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A94" w:rsidRPr="007556FA" w:rsidRDefault="00B73A94" w:rsidP="0026046C">
      <w:pPr>
        <w:keepNext/>
        <w:keepLines/>
        <w:tabs>
          <w:tab w:val="left" w:pos="0"/>
          <w:tab w:val="left" w:pos="2160"/>
          <w:tab w:val="left" w:pos="3261"/>
        </w:tabs>
        <w:suppressAutoHyphens/>
        <w:jc w:val="both"/>
        <w:rPr>
          <w:rFonts w:ascii="Verdana" w:hAnsi="Verdana"/>
          <w:spacing w:val="-3"/>
          <w:lang w:val="nl-NL"/>
        </w:rPr>
      </w:pPr>
      <w:r w:rsidRPr="007556FA">
        <w:rPr>
          <w:rFonts w:ascii="Verdana" w:hAnsi="Verdana"/>
          <w:spacing w:val="-3"/>
          <w:lang w:val="nl-NL"/>
        </w:rPr>
        <w:t xml:space="preserve">Peter van der Vlis </w:t>
      </w:r>
    </w:p>
    <w:p w:rsidR="00B127A9" w:rsidRPr="007556FA" w:rsidRDefault="008D5376" w:rsidP="0026046C">
      <w:pPr>
        <w:keepNext/>
        <w:keepLines/>
        <w:tabs>
          <w:tab w:val="left" w:pos="0"/>
          <w:tab w:val="left" w:pos="2160"/>
          <w:tab w:val="left" w:pos="3261"/>
        </w:tabs>
        <w:suppressAutoHyphens/>
        <w:jc w:val="both"/>
        <w:rPr>
          <w:rFonts w:ascii="Verdana" w:hAnsi="Verdana"/>
          <w:spacing w:val="-3"/>
          <w:lang w:val="nl-NL"/>
        </w:rPr>
      </w:pPr>
      <w:r w:rsidRPr="007556FA">
        <w:rPr>
          <w:rFonts w:ascii="Verdana" w:hAnsi="Verdana"/>
          <w:spacing w:val="-3"/>
          <w:lang w:val="nl-NL"/>
        </w:rPr>
        <w:t>Pieter Lastmankade 5-HS</w:t>
      </w:r>
    </w:p>
    <w:p w:rsidR="00B73A94" w:rsidRPr="007556FA" w:rsidRDefault="00F57085" w:rsidP="0026046C">
      <w:pPr>
        <w:keepNext/>
        <w:keepLines/>
        <w:tabs>
          <w:tab w:val="left" w:pos="0"/>
          <w:tab w:val="left" w:pos="2160"/>
          <w:tab w:val="left" w:pos="3261"/>
        </w:tabs>
        <w:suppressAutoHyphens/>
        <w:jc w:val="both"/>
        <w:rPr>
          <w:rFonts w:ascii="Verdana" w:hAnsi="Verdana"/>
          <w:spacing w:val="-3"/>
          <w:lang w:val="nl-NL"/>
        </w:rPr>
      </w:pPr>
      <w:r w:rsidRPr="007556FA">
        <w:rPr>
          <w:rFonts w:ascii="Verdana" w:hAnsi="Verdana"/>
          <w:spacing w:val="-3"/>
          <w:lang w:val="nl-NL"/>
        </w:rPr>
        <w:t>NL-</w:t>
      </w:r>
      <w:r w:rsidR="00B73A94" w:rsidRPr="007556FA">
        <w:rPr>
          <w:rFonts w:ascii="Verdana" w:hAnsi="Verdana"/>
          <w:spacing w:val="-3"/>
          <w:lang w:val="nl-NL"/>
        </w:rPr>
        <w:t xml:space="preserve">1075 </w:t>
      </w:r>
      <w:r w:rsidR="008D5376" w:rsidRPr="007556FA">
        <w:rPr>
          <w:rFonts w:ascii="Verdana" w:hAnsi="Verdana"/>
          <w:spacing w:val="-3"/>
          <w:lang w:val="nl-NL"/>
        </w:rPr>
        <w:t>KJ</w:t>
      </w:r>
      <w:r w:rsidR="00B73A94" w:rsidRPr="007556FA">
        <w:rPr>
          <w:rFonts w:ascii="Verdana" w:hAnsi="Verdana"/>
          <w:spacing w:val="-3"/>
          <w:lang w:val="nl-NL"/>
        </w:rPr>
        <w:t xml:space="preserve">  Amsterdam</w:t>
      </w:r>
    </w:p>
    <w:p w:rsidR="00D348D9" w:rsidRPr="007556FA" w:rsidRDefault="00D348D9" w:rsidP="0026046C">
      <w:pPr>
        <w:keepNext/>
        <w:keepLines/>
        <w:tabs>
          <w:tab w:val="left" w:pos="0"/>
          <w:tab w:val="left" w:pos="2160"/>
          <w:tab w:val="left" w:pos="3261"/>
        </w:tabs>
        <w:suppressAutoHyphens/>
        <w:jc w:val="both"/>
        <w:rPr>
          <w:rFonts w:ascii="Verdana" w:hAnsi="Verdana"/>
          <w:spacing w:val="-3"/>
        </w:rPr>
      </w:pPr>
    </w:p>
    <w:p w:rsidR="00D348D9" w:rsidRPr="007556FA" w:rsidRDefault="000A64D6" w:rsidP="0026046C">
      <w:pPr>
        <w:keepNext/>
        <w:keepLines/>
        <w:tabs>
          <w:tab w:val="left" w:pos="0"/>
          <w:tab w:val="left" w:pos="2160"/>
          <w:tab w:val="left" w:pos="3261"/>
        </w:tabs>
        <w:suppressAutoHyphens/>
        <w:jc w:val="both"/>
        <w:rPr>
          <w:rFonts w:ascii="Verdana" w:hAnsi="Verdana"/>
          <w:spacing w:val="-3"/>
        </w:rPr>
      </w:pPr>
      <w:r w:rsidRPr="007556FA">
        <w:rPr>
          <w:rFonts w:ascii="Verdana" w:hAnsi="Verdana"/>
          <w:spacing w:val="-3"/>
        </w:rPr>
        <w:t xml:space="preserve">Date of birth: </w:t>
      </w:r>
      <w:r w:rsidR="00D348D9" w:rsidRPr="007556FA">
        <w:rPr>
          <w:rFonts w:ascii="Verdana" w:hAnsi="Verdana"/>
          <w:spacing w:val="-3"/>
        </w:rPr>
        <w:t>6 April 19</w:t>
      </w:r>
      <w:r w:rsidRPr="007556FA">
        <w:rPr>
          <w:rFonts w:ascii="Verdana" w:hAnsi="Verdana"/>
          <w:spacing w:val="-3"/>
        </w:rPr>
        <w:t>66</w:t>
      </w:r>
    </w:p>
    <w:p w:rsidR="00D348D9" w:rsidRPr="007556FA" w:rsidRDefault="00D348D9" w:rsidP="0026046C">
      <w:pPr>
        <w:keepNext/>
        <w:keepLines/>
        <w:tabs>
          <w:tab w:val="left" w:pos="0"/>
          <w:tab w:val="left" w:pos="2160"/>
          <w:tab w:val="left" w:pos="3261"/>
        </w:tabs>
        <w:suppressAutoHyphens/>
        <w:jc w:val="both"/>
        <w:rPr>
          <w:rFonts w:ascii="Verdana" w:hAnsi="Verdana"/>
          <w:spacing w:val="-3"/>
        </w:rPr>
      </w:pPr>
    </w:p>
    <w:p w:rsidR="009B7E7A" w:rsidRPr="007556FA" w:rsidRDefault="000A64D6" w:rsidP="0026046C">
      <w:pPr>
        <w:keepNext/>
        <w:keepLines/>
        <w:tabs>
          <w:tab w:val="left" w:pos="0"/>
          <w:tab w:val="left" w:pos="2160"/>
          <w:tab w:val="left" w:pos="3261"/>
        </w:tabs>
        <w:suppressAutoHyphens/>
        <w:jc w:val="both"/>
        <w:rPr>
          <w:rFonts w:ascii="Verdana" w:hAnsi="Verdana"/>
          <w:spacing w:val="-3"/>
        </w:rPr>
      </w:pPr>
      <w:r w:rsidRPr="007556FA">
        <w:rPr>
          <w:rFonts w:ascii="Verdana" w:hAnsi="Verdana"/>
          <w:spacing w:val="-3"/>
        </w:rPr>
        <w:t>M</w:t>
      </w:r>
      <w:r w:rsidR="0026046C" w:rsidRPr="007556FA">
        <w:rPr>
          <w:rFonts w:ascii="Verdana" w:hAnsi="Verdana"/>
          <w:spacing w:val="-3"/>
        </w:rPr>
        <w:t xml:space="preserve">: </w:t>
      </w:r>
      <w:r w:rsidR="00B73A94" w:rsidRPr="007556FA">
        <w:rPr>
          <w:rFonts w:ascii="Verdana" w:hAnsi="Verdana"/>
          <w:spacing w:val="-3"/>
        </w:rPr>
        <w:t xml:space="preserve">+31 </w:t>
      </w:r>
      <w:r w:rsidR="009B7E7A" w:rsidRPr="007556FA">
        <w:rPr>
          <w:rFonts w:ascii="Verdana" w:hAnsi="Verdana"/>
          <w:spacing w:val="-3"/>
        </w:rPr>
        <w:t>6 51788153</w:t>
      </w:r>
    </w:p>
    <w:p w:rsidR="00B73A94" w:rsidRPr="007556FA" w:rsidRDefault="00B127A9" w:rsidP="0026046C">
      <w:pPr>
        <w:keepNext/>
        <w:keepLines/>
        <w:tabs>
          <w:tab w:val="left" w:pos="0"/>
          <w:tab w:val="left" w:pos="2160"/>
          <w:tab w:val="left" w:pos="3261"/>
        </w:tabs>
        <w:suppressAutoHyphens/>
        <w:jc w:val="both"/>
        <w:rPr>
          <w:rFonts w:ascii="Verdana" w:hAnsi="Verdana"/>
          <w:spacing w:val="-3"/>
        </w:rPr>
      </w:pPr>
      <w:r w:rsidRPr="007556FA">
        <w:rPr>
          <w:rFonts w:ascii="Verdana" w:hAnsi="Verdana"/>
          <w:spacing w:val="-3"/>
        </w:rPr>
        <w:t>E</w:t>
      </w:r>
      <w:r w:rsidR="0026046C" w:rsidRPr="007556FA">
        <w:rPr>
          <w:rFonts w:ascii="Verdana" w:hAnsi="Verdana"/>
          <w:spacing w:val="-3"/>
        </w:rPr>
        <w:t xml:space="preserve">: </w:t>
      </w:r>
      <w:hyperlink r:id="rId8" w:history="1">
        <w:r w:rsidR="00BB0689" w:rsidRPr="007556FA">
          <w:rPr>
            <w:rStyle w:val="Hyperlink"/>
            <w:rFonts w:ascii="Verdana" w:hAnsi="Verdana"/>
            <w:spacing w:val="-3"/>
          </w:rPr>
          <w:t>peter@lastmanconsulting.com</w:t>
        </w:r>
      </w:hyperlink>
    </w:p>
    <w:p w:rsidR="000A64D6" w:rsidRPr="007556FA" w:rsidRDefault="000A64D6" w:rsidP="0026046C">
      <w:pPr>
        <w:keepNext/>
        <w:keepLines/>
        <w:tabs>
          <w:tab w:val="left" w:pos="0"/>
          <w:tab w:val="left" w:pos="2160"/>
          <w:tab w:val="left" w:pos="3261"/>
        </w:tabs>
        <w:suppressAutoHyphens/>
        <w:jc w:val="both"/>
        <w:rPr>
          <w:rFonts w:ascii="Verdana" w:hAnsi="Verdana"/>
          <w:spacing w:val="-3"/>
          <w:lang w:val="nl-NL"/>
        </w:rPr>
      </w:pPr>
      <w:r w:rsidRPr="007556FA">
        <w:rPr>
          <w:rFonts w:ascii="Verdana" w:hAnsi="Verdana"/>
          <w:spacing w:val="-3"/>
          <w:lang w:val="nl-NL"/>
        </w:rPr>
        <w:t xml:space="preserve">L: </w:t>
      </w:r>
      <w:hyperlink r:id="rId9" w:history="1">
        <w:r w:rsidRPr="007556FA">
          <w:rPr>
            <w:rStyle w:val="Hyperlink"/>
            <w:rFonts w:ascii="Verdana" w:hAnsi="Verdana"/>
            <w:spacing w:val="-3"/>
            <w:lang w:val="nl-NL"/>
          </w:rPr>
          <w:t>linkedin.com/in/peter-van-der-vlis-67522b5</w:t>
        </w:r>
      </w:hyperlink>
    </w:p>
    <w:p w:rsidR="00B127A9" w:rsidRPr="007556FA" w:rsidRDefault="00B127A9" w:rsidP="009B7E7A">
      <w:pPr>
        <w:keepNext/>
        <w:keepLines/>
        <w:tabs>
          <w:tab w:val="left" w:pos="0"/>
          <w:tab w:val="left" w:pos="720"/>
          <w:tab w:val="left" w:pos="1440"/>
          <w:tab w:val="left" w:pos="3261"/>
        </w:tabs>
        <w:suppressAutoHyphens/>
        <w:rPr>
          <w:rFonts w:ascii="Verdana" w:hAnsi="Verdana"/>
          <w:spacing w:val="-3"/>
          <w:lang w:val="nl-NL"/>
        </w:rPr>
        <w:sectPr w:rsidR="00B127A9" w:rsidRPr="007556FA" w:rsidSect="00DE02F9">
          <w:headerReference w:type="default" r:id="rId10"/>
          <w:headerReference w:type="first" r:id="rId11"/>
          <w:footerReference w:type="first" r:id="rId12"/>
          <w:endnotePr>
            <w:numFmt w:val="decimal"/>
          </w:endnotePr>
          <w:type w:val="continuous"/>
          <w:pgSz w:w="11904" w:h="16836"/>
          <w:pgMar w:top="1418" w:right="1418" w:bottom="1134" w:left="1418" w:header="1440" w:footer="1310" w:gutter="0"/>
          <w:cols w:num="2" w:space="707" w:equalWidth="0">
            <w:col w:w="5897" w:space="707"/>
            <w:col w:w="2464"/>
          </w:cols>
          <w:noEndnote/>
          <w:titlePg/>
        </w:sectPr>
      </w:pPr>
      <w:r w:rsidRPr="007556FA">
        <w:rPr>
          <w:rFonts w:ascii="Verdana" w:hAnsi="Verdana"/>
          <w:spacing w:val="-3"/>
          <w:lang w:val="nl-NL"/>
        </w:rPr>
        <w:br w:type="column"/>
      </w:r>
      <w:r w:rsidR="00160905">
        <w:rPr>
          <w:rFonts w:ascii="Verdana" w:hAnsi="Verdana"/>
          <w:noProof/>
          <w:spacing w:val="-3"/>
          <w:lang w:val="nl-NL" w:eastAsia="nl-NL"/>
        </w:rPr>
        <w:lastRenderedPageBreak/>
        <w:drawing>
          <wp:inline distT="0" distB="0" distL="0" distR="0">
            <wp:extent cx="993775" cy="1343660"/>
            <wp:effectExtent l="19050" t="0" r="0" b="0"/>
            <wp:docPr id="1" name="Afbeelding 1" descr="DSC02875-bewer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02875-bewerkt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134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A94" w:rsidRPr="007556FA" w:rsidRDefault="0082322B">
      <w:pPr>
        <w:keepLines/>
        <w:tabs>
          <w:tab w:val="left" w:pos="0"/>
        </w:tabs>
        <w:suppressAutoHyphens/>
        <w:jc w:val="both"/>
        <w:rPr>
          <w:rFonts w:ascii="Verdana" w:hAnsi="Verdana"/>
          <w:spacing w:val="-3"/>
        </w:rPr>
      </w:pPr>
      <w:r w:rsidRPr="007556FA">
        <w:rPr>
          <w:rFonts w:ascii="Verdana" w:hAnsi="Verdana"/>
          <w:spacing w:val="-3"/>
          <w:u w:val="single"/>
        </w:rPr>
        <w:lastRenderedPageBreak/>
        <w:softHyphen/>
      </w:r>
      <w:r w:rsidRPr="007556FA">
        <w:rPr>
          <w:rFonts w:ascii="Verdana" w:hAnsi="Verdana"/>
          <w:spacing w:val="-3"/>
          <w:u w:val="single"/>
        </w:rPr>
        <w:tab/>
      </w:r>
      <w:r w:rsidRPr="007556FA">
        <w:rPr>
          <w:rFonts w:ascii="Verdana" w:hAnsi="Verdana"/>
          <w:spacing w:val="-3"/>
          <w:u w:val="single"/>
        </w:rPr>
        <w:tab/>
      </w:r>
      <w:r w:rsidRPr="007556FA">
        <w:rPr>
          <w:rFonts w:ascii="Verdana" w:hAnsi="Verdana"/>
          <w:spacing w:val="-3"/>
          <w:u w:val="single"/>
        </w:rPr>
        <w:tab/>
      </w:r>
      <w:r w:rsidR="00B73A94" w:rsidRPr="007556FA">
        <w:rPr>
          <w:rFonts w:ascii="Verdana" w:hAnsi="Verdana"/>
          <w:spacing w:val="-3"/>
          <w:u w:val="single"/>
        </w:rPr>
        <w:tab/>
      </w:r>
      <w:r w:rsidR="00B73A94" w:rsidRPr="007556FA">
        <w:rPr>
          <w:rFonts w:ascii="Verdana" w:hAnsi="Verdana"/>
          <w:spacing w:val="-3"/>
          <w:u w:val="single"/>
        </w:rPr>
        <w:tab/>
      </w:r>
      <w:r w:rsidR="00B73A94" w:rsidRPr="007556FA">
        <w:rPr>
          <w:rFonts w:ascii="Verdana" w:hAnsi="Verdana"/>
          <w:spacing w:val="-3"/>
          <w:u w:val="single"/>
        </w:rPr>
        <w:tab/>
      </w:r>
      <w:r w:rsidR="00B73A94" w:rsidRPr="007556FA">
        <w:rPr>
          <w:rFonts w:ascii="Verdana" w:hAnsi="Verdana"/>
          <w:spacing w:val="-3"/>
          <w:u w:val="single"/>
        </w:rPr>
        <w:tab/>
      </w:r>
      <w:r w:rsidR="00B73A94" w:rsidRPr="007556FA">
        <w:rPr>
          <w:rFonts w:ascii="Verdana" w:hAnsi="Verdana"/>
          <w:spacing w:val="-3"/>
          <w:u w:val="single"/>
        </w:rPr>
        <w:tab/>
      </w:r>
      <w:r w:rsidR="00B73A94" w:rsidRPr="007556FA">
        <w:rPr>
          <w:rFonts w:ascii="Verdana" w:hAnsi="Verdana"/>
          <w:spacing w:val="-3"/>
          <w:u w:val="single"/>
        </w:rPr>
        <w:tab/>
      </w:r>
      <w:r w:rsidR="00B73A94" w:rsidRPr="007556FA">
        <w:rPr>
          <w:rFonts w:ascii="Verdana" w:hAnsi="Verdana"/>
          <w:spacing w:val="-3"/>
          <w:u w:val="single"/>
        </w:rPr>
        <w:tab/>
      </w:r>
      <w:r w:rsidR="00B73A94" w:rsidRPr="007556FA">
        <w:rPr>
          <w:rFonts w:ascii="Verdana" w:hAnsi="Verdana"/>
          <w:spacing w:val="-3"/>
          <w:u w:val="single"/>
        </w:rPr>
        <w:tab/>
      </w:r>
      <w:r w:rsidR="00B73A94" w:rsidRPr="007556FA">
        <w:rPr>
          <w:rFonts w:ascii="Verdana" w:hAnsi="Verdana"/>
          <w:spacing w:val="-3"/>
          <w:u w:val="single"/>
        </w:rPr>
        <w:tab/>
      </w:r>
    </w:p>
    <w:p w:rsidR="00C27502" w:rsidRDefault="00C27502">
      <w:pPr>
        <w:keepNext/>
        <w:keepLines/>
        <w:tabs>
          <w:tab w:val="left" w:pos="1701"/>
        </w:tabs>
        <w:suppressAutoHyphens/>
        <w:ind w:left="1701" w:hanging="1701"/>
        <w:jc w:val="both"/>
        <w:rPr>
          <w:rFonts w:ascii="Verdana" w:hAnsi="Verdana"/>
          <w:spacing w:val="-3"/>
          <w:u w:val="single"/>
        </w:rPr>
      </w:pPr>
    </w:p>
    <w:p w:rsidR="00721A72" w:rsidRDefault="00721A72">
      <w:pPr>
        <w:keepNext/>
        <w:keepLines/>
        <w:tabs>
          <w:tab w:val="left" w:pos="1701"/>
        </w:tabs>
        <w:suppressAutoHyphens/>
        <w:ind w:left="1701" w:hanging="1701"/>
        <w:jc w:val="both"/>
        <w:rPr>
          <w:rFonts w:ascii="Verdana" w:hAnsi="Verdana"/>
          <w:color w:val="002060"/>
          <w:spacing w:val="-3"/>
        </w:rPr>
      </w:pPr>
      <w:r>
        <w:rPr>
          <w:rFonts w:ascii="Verdana" w:hAnsi="Verdana"/>
          <w:color w:val="002060"/>
          <w:spacing w:val="-3"/>
        </w:rPr>
        <w:t>EXPERIENCED PMO AND CHANGE LEADER</w:t>
      </w:r>
    </w:p>
    <w:p w:rsidR="0038101B" w:rsidRDefault="0038101B" w:rsidP="00DE02F9">
      <w:pPr>
        <w:tabs>
          <w:tab w:val="left" w:pos="426"/>
          <w:tab w:val="left" w:pos="1701"/>
        </w:tabs>
        <w:suppressAutoHyphens/>
        <w:rPr>
          <w:rFonts w:ascii="Verdana" w:hAnsi="Verdana"/>
          <w:spacing w:val="-3"/>
        </w:rPr>
      </w:pPr>
      <w:r>
        <w:rPr>
          <w:rFonts w:ascii="Verdana" w:hAnsi="Verdana"/>
          <w:color w:val="002060"/>
          <w:spacing w:val="-3"/>
        </w:rPr>
        <w:t>BUSINESS TRANSFORMATION │ POST MERGER INTEGRATION │ RESTRUCTURING</w:t>
      </w:r>
    </w:p>
    <w:p w:rsidR="0038101B" w:rsidRPr="007556FA" w:rsidRDefault="0038101B" w:rsidP="00DE02F9">
      <w:pPr>
        <w:tabs>
          <w:tab w:val="left" w:pos="426"/>
          <w:tab w:val="left" w:pos="1701"/>
        </w:tabs>
        <w:suppressAutoHyphens/>
        <w:rPr>
          <w:rFonts w:ascii="Verdana" w:hAnsi="Verdana"/>
          <w:spacing w:val="-3"/>
        </w:rPr>
      </w:pPr>
    </w:p>
    <w:p w:rsidR="00DE02F9" w:rsidRPr="007556FA" w:rsidRDefault="00D65B6D" w:rsidP="00DE02F9">
      <w:pPr>
        <w:tabs>
          <w:tab w:val="left" w:pos="426"/>
          <w:tab w:val="left" w:pos="1701"/>
        </w:tabs>
        <w:suppressAutoHyphens/>
        <w:rPr>
          <w:rFonts w:ascii="Verdana" w:hAnsi="Verdana"/>
          <w:spacing w:val="-3"/>
        </w:rPr>
      </w:pPr>
      <w:r w:rsidRPr="007556FA">
        <w:rPr>
          <w:rFonts w:ascii="Verdana" w:hAnsi="Verdana"/>
          <w:spacing w:val="-3"/>
        </w:rPr>
        <w:t xml:space="preserve">Defining </w:t>
      </w:r>
      <w:r w:rsidR="00543C74" w:rsidRPr="007556FA">
        <w:rPr>
          <w:rFonts w:ascii="Verdana" w:hAnsi="Verdana"/>
          <w:spacing w:val="-3"/>
        </w:rPr>
        <w:t>the required changes</w:t>
      </w:r>
      <w:r w:rsidRPr="007556FA">
        <w:rPr>
          <w:rFonts w:ascii="Verdana" w:hAnsi="Verdana"/>
          <w:spacing w:val="-3"/>
        </w:rPr>
        <w:t>; as well as implementing them</w:t>
      </w:r>
      <w:r w:rsidR="00DE02F9" w:rsidRPr="007556FA">
        <w:rPr>
          <w:rFonts w:ascii="Verdana" w:hAnsi="Verdana"/>
          <w:spacing w:val="-3"/>
        </w:rPr>
        <w:t xml:space="preserve">. That’s </w:t>
      </w:r>
      <w:r w:rsidRPr="007556FA">
        <w:rPr>
          <w:rFonts w:ascii="Verdana" w:hAnsi="Verdana"/>
          <w:spacing w:val="-3"/>
        </w:rPr>
        <w:t xml:space="preserve">how I help </w:t>
      </w:r>
      <w:r w:rsidR="00DE02F9" w:rsidRPr="007556FA">
        <w:rPr>
          <w:rFonts w:ascii="Verdana" w:hAnsi="Verdana"/>
          <w:spacing w:val="-3"/>
        </w:rPr>
        <w:t xml:space="preserve">companies that need to </w:t>
      </w:r>
      <w:r w:rsidR="00A072E8" w:rsidRPr="007556FA">
        <w:rPr>
          <w:rFonts w:ascii="Verdana" w:hAnsi="Verdana"/>
          <w:spacing w:val="-3"/>
        </w:rPr>
        <w:t xml:space="preserve">transform their </w:t>
      </w:r>
      <w:r w:rsidRPr="007556FA">
        <w:rPr>
          <w:rFonts w:ascii="Verdana" w:hAnsi="Verdana"/>
          <w:spacing w:val="-3"/>
        </w:rPr>
        <w:t>go-to-market</w:t>
      </w:r>
      <w:r w:rsidR="00A072E8" w:rsidRPr="007556FA">
        <w:rPr>
          <w:rFonts w:ascii="Verdana" w:hAnsi="Verdana"/>
          <w:spacing w:val="-3"/>
        </w:rPr>
        <w:t xml:space="preserve"> </w:t>
      </w:r>
      <w:r w:rsidR="00DE02F9" w:rsidRPr="007556FA">
        <w:rPr>
          <w:rFonts w:ascii="Verdana" w:hAnsi="Verdana"/>
          <w:spacing w:val="-3"/>
        </w:rPr>
        <w:t>as a resu</w:t>
      </w:r>
      <w:r w:rsidR="00A072E8" w:rsidRPr="007556FA">
        <w:rPr>
          <w:rFonts w:ascii="Verdana" w:hAnsi="Verdana"/>
          <w:spacing w:val="-3"/>
        </w:rPr>
        <w:t>lt of ongoing digitalization</w:t>
      </w:r>
      <w:r w:rsidR="00543C74" w:rsidRPr="007556FA">
        <w:rPr>
          <w:rFonts w:ascii="Verdana" w:hAnsi="Verdana"/>
          <w:spacing w:val="-3"/>
        </w:rPr>
        <w:t xml:space="preserve"> and other </w:t>
      </w:r>
      <w:r w:rsidRPr="007556FA">
        <w:rPr>
          <w:rFonts w:ascii="Verdana" w:hAnsi="Verdana"/>
          <w:spacing w:val="-3"/>
        </w:rPr>
        <w:t xml:space="preserve">disruptive </w:t>
      </w:r>
      <w:r w:rsidR="00543C74" w:rsidRPr="007556FA">
        <w:rPr>
          <w:rFonts w:ascii="Verdana" w:hAnsi="Verdana"/>
          <w:spacing w:val="-3"/>
        </w:rPr>
        <w:t>market developments</w:t>
      </w:r>
      <w:r w:rsidR="00DE02F9" w:rsidRPr="007556FA">
        <w:rPr>
          <w:rFonts w:ascii="Verdana" w:hAnsi="Verdana"/>
          <w:spacing w:val="-3"/>
        </w:rPr>
        <w:t xml:space="preserve">. </w:t>
      </w:r>
    </w:p>
    <w:p w:rsidR="00155E82" w:rsidRPr="007556FA" w:rsidRDefault="00DE02F9" w:rsidP="00DE02F9">
      <w:pPr>
        <w:tabs>
          <w:tab w:val="left" w:pos="426"/>
          <w:tab w:val="left" w:pos="1701"/>
        </w:tabs>
        <w:suppressAutoHyphens/>
        <w:rPr>
          <w:rFonts w:ascii="Verdana" w:hAnsi="Verdana"/>
          <w:spacing w:val="-3"/>
        </w:rPr>
      </w:pPr>
      <w:r w:rsidRPr="007556FA">
        <w:rPr>
          <w:rFonts w:ascii="Verdana" w:hAnsi="Verdana"/>
          <w:spacing w:val="-3"/>
        </w:rPr>
        <w:t>I enjoy solving complex problems and managing projects all the way through to successful completion. My strengths are quickly grasping the issues at stake; presenting solutions to address these; and putting the struc</w:t>
      </w:r>
      <w:r w:rsidR="00721A72">
        <w:rPr>
          <w:rFonts w:ascii="Verdana" w:hAnsi="Verdana"/>
          <w:spacing w:val="-3"/>
        </w:rPr>
        <w:t>ture in place to effect change.</w:t>
      </w:r>
    </w:p>
    <w:p w:rsidR="00155E82" w:rsidRPr="007556FA" w:rsidRDefault="00155E82">
      <w:pPr>
        <w:keepNext/>
        <w:keepLines/>
        <w:tabs>
          <w:tab w:val="left" w:pos="1701"/>
        </w:tabs>
        <w:suppressAutoHyphens/>
        <w:ind w:left="1701" w:hanging="1701"/>
        <w:jc w:val="both"/>
        <w:rPr>
          <w:rFonts w:ascii="Verdana" w:hAnsi="Verdana"/>
          <w:color w:val="002060"/>
          <w:spacing w:val="-3"/>
          <w:u w:val="single"/>
        </w:rPr>
      </w:pPr>
    </w:p>
    <w:p w:rsidR="0048709F" w:rsidRPr="007556FA" w:rsidRDefault="0048709F">
      <w:pPr>
        <w:keepNext/>
        <w:keepLines/>
        <w:tabs>
          <w:tab w:val="left" w:pos="1701"/>
        </w:tabs>
        <w:suppressAutoHyphens/>
        <w:ind w:left="1701" w:hanging="1701"/>
        <w:jc w:val="both"/>
        <w:rPr>
          <w:rFonts w:ascii="Verdana" w:hAnsi="Verdana"/>
          <w:color w:val="002060"/>
          <w:spacing w:val="-3"/>
        </w:rPr>
      </w:pPr>
      <w:r w:rsidRPr="007556FA">
        <w:rPr>
          <w:rFonts w:ascii="Verdana" w:hAnsi="Verdana"/>
          <w:color w:val="002060"/>
          <w:spacing w:val="-3"/>
        </w:rPr>
        <w:t>KEY COMPETENCIES AND SKILLS</w:t>
      </w:r>
    </w:p>
    <w:p w:rsidR="00DE02F9" w:rsidRPr="007556FA" w:rsidRDefault="00DE02F9">
      <w:pPr>
        <w:keepNext/>
        <w:keepLines/>
        <w:tabs>
          <w:tab w:val="left" w:pos="1701"/>
        </w:tabs>
        <w:suppressAutoHyphens/>
        <w:ind w:left="1701" w:hanging="1701"/>
        <w:jc w:val="both"/>
        <w:rPr>
          <w:rFonts w:ascii="Verdana" w:hAnsi="Verdana"/>
          <w:color w:val="002060"/>
          <w:spacing w:val="-3"/>
        </w:rPr>
      </w:pPr>
    </w:p>
    <w:p w:rsidR="00B0635F" w:rsidRPr="007556FA" w:rsidRDefault="005A6CE5" w:rsidP="00F26829">
      <w:pPr>
        <w:numPr>
          <w:ilvl w:val="0"/>
          <w:numId w:val="8"/>
        </w:numPr>
        <w:tabs>
          <w:tab w:val="left" w:pos="426"/>
          <w:tab w:val="left" w:pos="1701"/>
        </w:tabs>
        <w:suppressAutoHyphens/>
        <w:ind w:left="357" w:hanging="340"/>
        <w:rPr>
          <w:rFonts w:ascii="Verdana" w:hAnsi="Verdana"/>
          <w:spacing w:val="-3"/>
        </w:rPr>
      </w:pPr>
      <w:r w:rsidRPr="007556FA">
        <w:rPr>
          <w:rFonts w:ascii="Verdana" w:hAnsi="Verdana"/>
          <w:spacing w:val="-3"/>
        </w:rPr>
        <w:t>E</w:t>
      </w:r>
      <w:r w:rsidR="008F1859" w:rsidRPr="007556FA">
        <w:rPr>
          <w:rFonts w:ascii="Verdana" w:hAnsi="Verdana"/>
          <w:spacing w:val="-3"/>
        </w:rPr>
        <w:t>xtensive</w:t>
      </w:r>
      <w:r w:rsidR="00A91DF2" w:rsidRPr="007556FA">
        <w:rPr>
          <w:rFonts w:ascii="Verdana" w:hAnsi="Verdana"/>
          <w:spacing w:val="-3"/>
        </w:rPr>
        <w:t xml:space="preserve"> </w:t>
      </w:r>
      <w:r w:rsidR="008F1859" w:rsidRPr="007556FA">
        <w:rPr>
          <w:rFonts w:ascii="Verdana" w:hAnsi="Verdana"/>
          <w:spacing w:val="-3"/>
        </w:rPr>
        <w:t>management experienc</w:t>
      </w:r>
      <w:r w:rsidR="0069012C" w:rsidRPr="007556FA">
        <w:rPr>
          <w:rFonts w:ascii="Verdana" w:hAnsi="Verdana"/>
          <w:spacing w:val="-3"/>
        </w:rPr>
        <w:t>e</w:t>
      </w:r>
      <w:r w:rsidR="00C92C82" w:rsidRPr="007556FA">
        <w:rPr>
          <w:rFonts w:ascii="Verdana" w:hAnsi="Verdana"/>
          <w:spacing w:val="-3"/>
        </w:rPr>
        <w:t xml:space="preserve"> in sales &amp; marketing, programme management and general management</w:t>
      </w:r>
      <w:r w:rsidR="00655BF8" w:rsidRPr="007556FA">
        <w:rPr>
          <w:rFonts w:ascii="Verdana" w:hAnsi="Verdana"/>
          <w:spacing w:val="-3"/>
        </w:rPr>
        <w:t xml:space="preserve"> in </w:t>
      </w:r>
      <w:r w:rsidR="00B0635F" w:rsidRPr="007556FA">
        <w:rPr>
          <w:rFonts w:ascii="Verdana" w:hAnsi="Verdana"/>
          <w:spacing w:val="-3"/>
        </w:rPr>
        <w:t>a multi channel environment</w:t>
      </w:r>
    </w:p>
    <w:p w:rsidR="00655BF8" w:rsidRPr="007556FA" w:rsidRDefault="002B7F29" w:rsidP="00F26829">
      <w:pPr>
        <w:numPr>
          <w:ilvl w:val="0"/>
          <w:numId w:val="8"/>
        </w:numPr>
        <w:tabs>
          <w:tab w:val="left" w:pos="426"/>
          <w:tab w:val="left" w:pos="1701"/>
        </w:tabs>
        <w:suppressAutoHyphens/>
        <w:ind w:left="357" w:hanging="340"/>
        <w:rPr>
          <w:rFonts w:ascii="Verdana" w:hAnsi="Verdana"/>
          <w:spacing w:val="-3"/>
        </w:rPr>
      </w:pPr>
      <w:r>
        <w:rPr>
          <w:rFonts w:ascii="Verdana" w:hAnsi="Verdana"/>
          <w:spacing w:val="-3"/>
        </w:rPr>
        <w:t>Expertise</w:t>
      </w:r>
      <w:r w:rsidR="00F63660" w:rsidRPr="007556FA">
        <w:rPr>
          <w:rFonts w:ascii="Verdana" w:hAnsi="Verdana"/>
          <w:spacing w:val="-3"/>
        </w:rPr>
        <w:t xml:space="preserve"> in</w:t>
      </w:r>
      <w:r w:rsidR="00B0635F" w:rsidRPr="007556FA">
        <w:rPr>
          <w:rFonts w:ascii="Verdana" w:hAnsi="Verdana"/>
          <w:spacing w:val="-3"/>
        </w:rPr>
        <w:t xml:space="preserve"> </w:t>
      </w:r>
      <w:r w:rsidR="00655BF8" w:rsidRPr="007556FA">
        <w:rPr>
          <w:rFonts w:ascii="Verdana" w:hAnsi="Verdana"/>
          <w:spacing w:val="-3"/>
        </w:rPr>
        <w:t xml:space="preserve">B2B </w:t>
      </w:r>
      <w:r w:rsidR="00FC5F2F" w:rsidRPr="007556FA">
        <w:rPr>
          <w:rFonts w:ascii="Verdana" w:hAnsi="Verdana"/>
          <w:spacing w:val="-3"/>
        </w:rPr>
        <w:t>trade &amp; distribution</w:t>
      </w:r>
      <w:r w:rsidR="002716DF" w:rsidRPr="007556FA">
        <w:rPr>
          <w:rFonts w:ascii="Verdana" w:hAnsi="Verdana"/>
          <w:spacing w:val="-3"/>
        </w:rPr>
        <w:t xml:space="preserve"> </w:t>
      </w:r>
      <w:r>
        <w:rPr>
          <w:rFonts w:ascii="Verdana" w:hAnsi="Verdana"/>
          <w:spacing w:val="-3"/>
        </w:rPr>
        <w:t>as well as</w:t>
      </w:r>
      <w:r w:rsidR="00655BF8" w:rsidRPr="007556FA">
        <w:rPr>
          <w:rFonts w:ascii="Verdana" w:hAnsi="Verdana"/>
          <w:spacing w:val="-3"/>
        </w:rPr>
        <w:t xml:space="preserve"> retail</w:t>
      </w:r>
    </w:p>
    <w:p w:rsidR="005A6CE5" w:rsidRPr="007556FA" w:rsidRDefault="000A64D6" w:rsidP="00F26829">
      <w:pPr>
        <w:numPr>
          <w:ilvl w:val="0"/>
          <w:numId w:val="8"/>
        </w:numPr>
        <w:tabs>
          <w:tab w:val="left" w:pos="426"/>
          <w:tab w:val="left" w:pos="1701"/>
        </w:tabs>
        <w:suppressAutoHyphens/>
        <w:ind w:left="357" w:hanging="340"/>
        <w:rPr>
          <w:rFonts w:ascii="Verdana" w:hAnsi="Verdana"/>
          <w:spacing w:val="-3"/>
        </w:rPr>
      </w:pPr>
      <w:r w:rsidRPr="007556FA">
        <w:rPr>
          <w:rFonts w:ascii="Verdana" w:hAnsi="Verdana"/>
          <w:spacing w:val="-3"/>
        </w:rPr>
        <w:t>Analytical, h</w:t>
      </w:r>
      <w:r w:rsidR="00A91DF2" w:rsidRPr="007556FA">
        <w:rPr>
          <w:rFonts w:ascii="Verdana" w:hAnsi="Verdana"/>
          <w:spacing w:val="-3"/>
        </w:rPr>
        <w:t>ands</w:t>
      </w:r>
      <w:r w:rsidR="003105E0" w:rsidRPr="007556FA">
        <w:rPr>
          <w:rFonts w:ascii="Verdana" w:hAnsi="Verdana"/>
          <w:spacing w:val="-3"/>
        </w:rPr>
        <w:t>-</w:t>
      </w:r>
      <w:r w:rsidR="00A91DF2" w:rsidRPr="007556FA">
        <w:rPr>
          <w:rFonts w:ascii="Verdana" w:hAnsi="Verdana"/>
          <w:spacing w:val="-3"/>
        </w:rPr>
        <w:t>on</w:t>
      </w:r>
      <w:r w:rsidR="00655BF8" w:rsidRPr="007556FA">
        <w:rPr>
          <w:rFonts w:ascii="Verdana" w:hAnsi="Verdana"/>
          <w:spacing w:val="-3"/>
        </w:rPr>
        <w:t xml:space="preserve">, </w:t>
      </w:r>
      <w:r w:rsidR="003105E0" w:rsidRPr="007556FA">
        <w:rPr>
          <w:rFonts w:ascii="Verdana" w:hAnsi="Verdana"/>
          <w:spacing w:val="-3"/>
        </w:rPr>
        <w:t>pra</w:t>
      </w:r>
      <w:r w:rsidR="0050190E" w:rsidRPr="007556FA">
        <w:rPr>
          <w:rFonts w:ascii="Verdana" w:hAnsi="Verdana"/>
          <w:spacing w:val="-3"/>
        </w:rPr>
        <w:t>gmatic</w:t>
      </w:r>
      <w:r w:rsidR="003105E0" w:rsidRPr="007556FA">
        <w:rPr>
          <w:rFonts w:ascii="Verdana" w:hAnsi="Verdana"/>
          <w:spacing w:val="-3"/>
        </w:rPr>
        <w:t xml:space="preserve">, </w:t>
      </w:r>
      <w:r w:rsidR="008F1859" w:rsidRPr="007556FA">
        <w:rPr>
          <w:rFonts w:ascii="Verdana" w:hAnsi="Verdana"/>
          <w:spacing w:val="-3"/>
        </w:rPr>
        <w:t>results</w:t>
      </w:r>
      <w:r w:rsidR="002716DF" w:rsidRPr="007556FA">
        <w:rPr>
          <w:rFonts w:ascii="Verdana" w:hAnsi="Verdana"/>
          <w:spacing w:val="-3"/>
        </w:rPr>
        <w:t xml:space="preserve"> </w:t>
      </w:r>
      <w:r w:rsidR="00D65B6D" w:rsidRPr="007556FA">
        <w:rPr>
          <w:rFonts w:ascii="Verdana" w:hAnsi="Verdana"/>
          <w:spacing w:val="-3"/>
        </w:rPr>
        <w:t>driven</w:t>
      </w:r>
    </w:p>
    <w:p w:rsidR="008F1859" w:rsidRPr="007556FA" w:rsidRDefault="008F1859" w:rsidP="00F26829">
      <w:pPr>
        <w:numPr>
          <w:ilvl w:val="0"/>
          <w:numId w:val="8"/>
        </w:numPr>
        <w:tabs>
          <w:tab w:val="left" w:pos="426"/>
          <w:tab w:val="left" w:pos="1701"/>
        </w:tabs>
        <w:suppressAutoHyphens/>
        <w:ind w:left="357" w:hanging="340"/>
        <w:rPr>
          <w:rFonts w:ascii="Verdana" w:hAnsi="Verdana"/>
          <w:spacing w:val="-3"/>
        </w:rPr>
      </w:pPr>
      <w:r w:rsidRPr="007556FA">
        <w:rPr>
          <w:rFonts w:ascii="Verdana" w:hAnsi="Verdana"/>
          <w:spacing w:val="-3"/>
        </w:rPr>
        <w:t xml:space="preserve">Excellent </w:t>
      </w:r>
      <w:r w:rsidR="000F32E3" w:rsidRPr="007556FA">
        <w:rPr>
          <w:rFonts w:ascii="Verdana" w:hAnsi="Verdana"/>
          <w:spacing w:val="-3"/>
        </w:rPr>
        <w:t xml:space="preserve">written and verbal </w:t>
      </w:r>
      <w:r w:rsidRPr="007556FA">
        <w:rPr>
          <w:rFonts w:ascii="Verdana" w:hAnsi="Verdana"/>
          <w:spacing w:val="-3"/>
        </w:rPr>
        <w:t>communication ski</w:t>
      </w:r>
      <w:r w:rsidR="005A6CE5" w:rsidRPr="007556FA">
        <w:rPr>
          <w:rFonts w:ascii="Verdana" w:hAnsi="Verdana"/>
          <w:spacing w:val="-3"/>
        </w:rPr>
        <w:t>lls</w:t>
      </w:r>
      <w:r w:rsidR="000F32E3" w:rsidRPr="007556FA">
        <w:rPr>
          <w:rFonts w:ascii="Verdana" w:hAnsi="Verdana"/>
          <w:spacing w:val="-3"/>
        </w:rPr>
        <w:t>; fluent</w:t>
      </w:r>
      <w:r w:rsidRPr="007556FA">
        <w:rPr>
          <w:rFonts w:ascii="Verdana" w:hAnsi="Verdana"/>
          <w:spacing w:val="-3"/>
        </w:rPr>
        <w:t xml:space="preserve"> in 4 languages (Dutch, English, German, French)</w:t>
      </w:r>
    </w:p>
    <w:p w:rsidR="002547E8" w:rsidRPr="007556FA" w:rsidRDefault="002547E8" w:rsidP="002547E8">
      <w:pPr>
        <w:keepNext/>
        <w:keepLines/>
        <w:tabs>
          <w:tab w:val="left" w:pos="720"/>
        </w:tabs>
        <w:suppressAutoHyphens/>
        <w:jc w:val="both"/>
        <w:rPr>
          <w:rFonts w:ascii="Verdana" w:hAnsi="Verdana"/>
          <w:spacing w:val="-3"/>
        </w:rPr>
      </w:pPr>
    </w:p>
    <w:p w:rsidR="00721A72" w:rsidRPr="007556FA" w:rsidRDefault="0038101B" w:rsidP="00721A72">
      <w:pPr>
        <w:keepNext/>
        <w:keepLines/>
        <w:tabs>
          <w:tab w:val="left" w:pos="1701"/>
        </w:tabs>
        <w:suppressAutoHyphens/>
        <w:ind w:left="1701" w:hanging="1701"/>
        <w:jc w:val="both"/>
        <w:rPr>
          <w:rFonts w:ascii="Verdana" w:hAnsi="Verdana"/>
          <w:color w:val="002060"/>
          <w:spacing w:val="-3"/>
        </w:rPr>
      </w:pPr>
      <w:r>
        <w:rPr>
          <w:rFonts w:ascii="Verdana" w:hAnsi="Verdana"/>
          <w:color w:val="002060"/>
          <w:spacing w:val="-3"/>
        </w:rPr>
        <w:t>WORK EXPERIENCE – LASTMAN CONSULTING</w:t>
      </w:r>
    </w:p>
    <w:p w:rsidR="00721A72" w:rsidRPr="007556FA" w:rsidRDefault="00721A72" w:rsidP="00D77195">
      <w:pPr>
        <w:tabs>
          <w:tab w:val="left" w:pos="426"/>
          <w:tab w:val="left" w:pos="1710"/>
        </w:tabs>
        <w:suppressAutoHyphens/>
        <w:ind w:left="1710" w:hanging="1710"/>
        <w:jc w:val="both"/>
        <w:rPr>
          <w:rFonts w:ascii="Verdana" w:hAnsi="Verdana"/>
          <w:spacing w:val="-3"/>
        </w:rPr>
      </w:pPr>
    </w:p>
    <w:p w:rsidR="00705DAD" w:rsidRPr="007556FA" w:rsidRDefault="007E4F16" w:rsidP="0038101B">
      <w:pPr>
        <w:tabs>
          <w:tab w:val="left" w:pos="426"/>
          <w:tab w:val="left" w:pos="1710"/>
        </w:tabs>
        <w:suppressAutoHyphens/>
        <w:ind w:left="1710" w:hanging="1710"/>
        <w:jc w:val="both"/>
        <w:rPr>
          <w:rFonts w:ascii="Verdana" w:hAnsi="Verdana"/>
          <w:spacing w:val="-3"/>
        </w:rPr>
      </w:pPr>
      <w:r w:rsidRPr="007556FA">
        <w:rPr>
          <w:rFonts w:ascii="Verdana" w:hAnsi="Verdana"/>
          <w:spacing w:val="-3"/>
        </w:rPr>
        <w:t>2012</w:t>
      </w:r>
      <w:r w:rsidR="00DE02F9" w:rsidRPr="007556FA">
        <w:rPr>
          <w:rFonts w:ascii="Verdana" w:hAnsi="Verdana"/>
          <w:spacing w:val="-3"/>
        </w:rPr>
        <w:t>-present</w:t>
      </w:r>
      <w:r w:rsidRPr="007556FA">
        <w:rPr>
          <w:rFonts w:ascii="Verdana" w:hAnsi="Verdana"/>
          <w:spacing w:val="-3"/>
        </w:rPr>
        <w:t>:</w:t>
      </w:r>
      <w:r w:rsidRPr="007556FA">
        <w:rPr>
          <w:rFonts w:ascii="Verdana" w:hAnsi="Verdana"/>
          <w:spacing w:val="-3"/>
        </w:rPr>
        <w:tab/>
      </w:r>
      <w:r w:rsidR="00B35B14" w:rsidRPr="007556FA">
        <w:rPr>
          <w:rFonts w:ascii="Verdana" w:hAnsi="Verdana"/>
          <w:spacing w:val="-3"/>
        </w:rPr>
        <w:t>Self-employed</w:t>
      </w:r>
      <w:r w:rsidR="00DE02F9" w:rsidRPr="007556FA">
        <w:rPr>
          <w:rFonts w:ascii="Verdana" w:hAnsi="Verdana"/>
          <w:spacing w:val="-3"/>
        </w:rPr>
        <w:t>, working</w:t>
      </w:r>
      <w:r w:rsidR="00B35B14" w:rsidRPr="007556FA">
        <w:rPr>
          <w:rFonts w:ascii="Verdana" w:hAnsi="Verdana"/>
          <w:spacing w:val="-3"/>
        </w:rPr>
        <w:t xml:space="preserve"> </w:t>
      </w:r>
      <w:r w:rsidR="00B17F99" w:rsidRPr="007556FA">
        <w:rPr>
          <w:rFonts w:ascii="Verdana" w:hAnsi="Verdana"/>
          <w:spacing w:val="-3"/>
        </w:rPr>
        <w:t xml:space="preserve">for </w:t>
      </w:r>
      <w:r w:rsidR="00FC230B" w:rsidRPr="007556FA">
        <w:rPr>
          <w:rFonts w:ascii="Verdana" w:hAnsi="Verdana"/>
          <w:spacing w:val="-3"/>
        </w:rPr>
        <w:t>different</w:t>
      </w:r>
      <w:r w:rsidR="00705DAD" w:rsidRPr="007556FA">
        <w:rPr>
          <w:rFonts w:ascii="Verdana" w:hAnsi="Verdana"/>
          <w:spacing w:val="-3"/>
        </w:rPr>
        <w:t xml:space="preserve"> clients </w:t>
      </w:r>
      <w:r w:rsidR="00721A72">
        <w:rPr>
          <w:rFonts w:ascii="Verdana" w:hAnsi="Verdana"/>
          <w:spacing w:val="-3"/>
        </w:rPr>
        <w:t>on strategic assessments</w:t>
      </w:r>
      <w:r w:rsidR="00B35B14" w:rsidRPr="007556FA">
        <w:rPr>
          <w:rFonts w:ascii="Verdana" w:hAnsi="Verdana"/>
          <w:spacing w:val="-3"/>
        </w:rPr>
        <w:t>, t</w:t>
      </w:r>
      <w:r w:rsidR="00705DAD" w:rsidRPr="007556FA">
        <w:rPr>
          <w:rFonts w:ascii="Verdana" w:hAnsi="Verdana"/>
          <w:spacing w:val="-3"/>
        </w:rPr>
        <w:t>ransformation</w:t>
      </w:r>
      <w:r w:rsidR="00F64C52" w:rsidRPr="007556FA">
        <w:rPr>
          <w:rFonts w:ascii="Verdana" w:hAnsi="Verdana"/>
          <w:spacing w:val="-3"/>
        </w:rPr>
        <w:t xml:space="preserve"> and restructuring.</w:t>
      </w:r>
      <w:r w:rsidR="00D77195" w:rsidRPr="007556FA">
        <w:rPr>
          <w:rFonts w:ascii="Verdana" w:hAnsi="Verdana"/>
          <w:spacing w:val="-3"/>
        </w:rPr>
        <w:t xml:space="preserve"> Some k</w:t>
      </w:r>
      <w:r w:rsidR="00FC5F2F" w:rsidRPr="007556FA">
        <w:rPr>
          <w:rFonts w:ascii="Verdana" w:hAnsi="Verdana"/>
          <w:spacing w:val="-3"/>
        </w:rPr>
        <w:t>ey</w:t>
      </w:r>
      <w:r w:rsidR="00B35B14" w:rsidRPr="007556FA">
        <w:rPr>
          <w:rFonts w:ascii="Verdana" w:hAnsi="Verdana"/>
          <w:spacing w:val="-3"/>
        </w:rPr>
        <w:t xml:space="preserve"> assignment</w:t>
      </w:r>
      <w:r w:rsidR="00FC5F2F" w:rsidRPr="007556FA">
        <w:rPr>
          <w:rFonts w:ascii="Verdana" w:hAnsi="Verdana"/>
          <w:spacing w:val="-3"/>
        </w:rPr>
        <w:t>s</w:t>
      </w:r>
      <w:r w:rsidR="00705DAD" w:rsidRPr="007556FA">
        <w:rPr>
          <w:rFonts w:ascii="Verdana" w:hAnsi="Verdana"/>
          <w:spacing w:val="-3"/>
        </w:rPr>
        <w:t>:</w:t>
      </w:r>
    </w:p>
    <w:p w:rsidR="00705DAD" w:rsidRPr="007556FA" w:rsidRDefault="00705DAD" w:rsidP="00B17F99">
      <w:pPr>
        <w:tabs>
          <w:tab w:val="left" w:pos="426"/>
          <w:tab w:val="left" w:pos="1710"/>
        </w:tabs>
        <w:suppressAutoHyphens/>
        <w:ind w:left="1710" w:hanging="1710"/>
        <w:jc w:val="both"/>
        <w:rPr>
          <w:rFonts w:ascii="Verdana" w:hAnsi="Verdana"/>
          <w:b/>
          <w:spacing w:val="-3"/>
        </w:rPr>
      </w:pPr>
    </w:p>
    <w:p w:rsidR="00705DAD" w:rsidRPr="007556FA" w:rsidRDefault="00DE7A2D" w:rsidP="00DE02F9">
      <w:pPr>
        <w:tabs>
          <w:tab w:val="left" w:pos="426"/>
          <w:tab w:val="left" w:pos="1710"/>
        </w:tabs>
        <w:suppressAutoHyphens/>
        <w:jc w:val="both"/>
        <w:rPr>
          <w:rFonts w:ascii="Verdana" w:hAnsi="Verdana"/>
          <w:b/>
          <w:spacing w:val="-3"/>
        </w:rPr>
      </w:pPr>
      <w:r>
        <w:rPr>
          <w:rFonts w:ascii="Verdana" w:hAnsi="Verdana"/>
          <w:b/>
          <w:spacing w:val="-3"/>
        </w:rPr>
        <w:tab/>
      </w:r>
      <w:r>
        <w:rPr>
          <w:rFonts w:ascii="Verdana" w:hAnsi="Verdana"/>
          <w:b/>
          <w:spacing w:val="-3"/>
        </w:rPr>
        <w:tab/>
      </w:r>
      <w:proofErr w:type="spellStart"/>
      <w:r w:rsidR="00705DAD" w:rsidRPr="007556FA">
        <w:rPr>
          <w:rFonts w:ascii="Verdana" w:hAnsi="Verdana"/>
          <w:b/>
          <w:spacing w:val="-3"/>
        </w:rPr>
        <w:t>OWiba</w:t>
      </w:r>
      <w:proofErr w:type="spellEnd"/>
      <w:r w:rsidR="00705DAD" w:rsidRPr="007556FA">
        <w:rPr>
          <w:rFonts w:ascii="Verdana" w:hAnsi="Verdana"/>
          <w:b/>
          <w:spacing w:val="-3"/>
        </w:rPr>
        <w:t xml:space="preserve"> AG, Bern (Switzerland)</w:t>
      </w:r>
    </w:p>
    <w:p w:rsidR="00DE7A2D" w:rsidRDefault="00DE7A2D" w:rsidP="00DE7A2D">
      <w:pPr>
        <w:pStyle w:val="Lijstalinea"/>
        <w:numPr>
          <w:ilvl w:val="0"/>
          <w:numId w:val="20"/>
        </w:numPr>
        <w:tabs>
          <w:tab w:val="left" w:pos="426"/>
        </w:tabs>
        <w:suppressAutoHyphens/>
        <w:ind w:left="2058" w:hanging="357"/>
        <w:jc w:val="both"/>
        <w:rPr>
          <w:rFonts w:ascii="Verdana" w:hAnsi="Verdana"/>
          <w:spacing w:val="-3"/>
        </w:rPr>
      </w:pPr>
      <w:r>
        <w:rPr>
          <w:rFonts w:ascii="Verdana" w:hAnsi="Verdana"/>
          <w:spacing w:val="-3"/>
        </w:rPr>
        <w:t>SWOT analysis, a</w:t>
      </w:r>
      <w:r w:rsidR="00160905" w:rsidRPr="00DE7A2D">
        <w:rPr>
          <w:rFonts w:ascii="Verdana" w:hAnsi="Verdana"/>
          <w:spacing w:val="-3"/>
        </w:rPr>
        <w:t>dv</w:t>
      </w:r>
      <w:r>
        <w:rPr>
          <w:rFonts w:ascii="Verdana" w:hAnsi="Verdana"/>
          <w:spacing w:val="-3"/>
        </w:rPr>
        <w:t xml:space="preserve">ising </w:t>
      </w:r>
      <w:r w:rsidR="002716DF" w:rsidRPr="00DE7A2D">
        <w:rPr>
          <w:rFonts w:ascii="Verdana" w:hAnsi="Verdana"/>
          <w:spacing w:val="-3"/>
        </w:rPr>
        <w:t xml:space="preserve">MTH Retail Group </w:t>
      </w:r>
      <w:r w:rsidR="00160905" w:rsidRPr="00DE7A2D">
        <w:rPr>
          <w:rFonts w:ascii="Verdana" w:hAnsi="Verdana"/>
          <w:spacing w:val="-3"/>
        </w:rPr>
        <w:t>how t</w:t>
      </w:r>
      <w:r w:rsidR="002716DF" w:rsidRPr="00DE7A2D">
        <w:rPr>
          <w:rFonts w:ascii="Verdana" w:hAnsi="Verdana"/>
          <w:spacing w:val="-3"/>
        </w:rPr>
        <w:t xml:space="preserve">o strengthen the go-to-market of the B2B operations of their </w:t>
      </w:r>
      <w:r>
        <w:rPr>
          <w:rFonts w:ascii="Verdana" w:hAnsi="Verdana"/>
          <w:spacing w:val="-3"/>
        </w:rPr>
        <w:t>Swiss subsidiary</w:t>
      </w:r>
    </w:p>
    <w:p w:rsidR="00705DAD" w:rsidRPr="00DE7A2D" w:rsidRDefault="002B7F29" w:rsidP="00DE7A2D">
      <w:pPr>
        <w:pStyle w:val="Lijstalinea"/>
        <w:numPr>
          <w:ilvl w:val="0"/>
          <w:numId w:val="20"/>
        </w:numPr>
        <w:tabs>
          <w:tab w:val="left" w:pos="426"/>
        </w:tabs>
        <w:suppressAutoHyphens/>
        <w:ind w:left="2058" w:hanging="357"/>
        <w:jc w:val="both"/>
        <w:rPr>
          <w:rFonts w:ascii="Verdana" w:hAnsi="Verdana"/>
          <w:spacing w:val="-3"/>
        </w:rPr>
      </w:pPr>
      <w:r>
        <w:rPr>
          <w:rFonts w:ascii="Verdana" w:hAnsi="Verdana"/>
          <w:spacing w:val="-3"/>
        </w:rPr>
        <w:t xml:space="preserve">Driving </w:t>
      </w:r>
      <w:r w:rsidR="00DE7A2D">
        <w:rPr>
          <w:rFonts w:ascii="Verdana" w:hAnsi="Verdana"/>
          <w:spacing w:val="-3"/>
        </w:rPr>
        <w:t xml:space="preserve">implementation of new customer lifecycle </w:t>
      </w:r>
      <w:r>
        <w:rPr>
          <w:rFonts w:ascii="Verdana" w:hAnsi="Verdana"/>
          <w:spacing w:val="-3"/>
        </w:rPr>
        <w:t xml:space="preserve">management </w:t>
      </w:r>
      <w:r w:rsidR="00DE7A2D">
        <w:rPr>
          <w:rFonts w:ascii="Verdana" w:hAnsi="Verdana"/>
          <w:spacing w:val="-3"/>
        </w:rPr>
        <w:t>model</w:t>
      </w:r>
    </w:p>
    <w:p w:rsidR="002716DF" w:rsidRPr="007556FA" w:rsidRDefault="002716DF" w:rsidP="00B17F99">
      <w:pPr>
        <w:tabs>
          <w:tab w:val="left" w:pos="426"/>
          <w:tab w:val="left" w:pos="1710"/>
        </w:tabs>
        <w:suppressAutoHyphens/>
        <w:ind w:left="1710" w:hanging="1710"/>
        <w:jc w:val="both"/>
        <w:rPr>
          <w:rFonts w:ascii="Verdana" w:hAnsi="Verdana"/>
          <w:b/>
          <w:spacing w:val="-3"/>
        </w:rPr>
      </w:pPr>
    </w:p>
    <w:p w:rsidR="00B35B14" w:rsidRPr="007556FA" w:rsidRDefault="00DE7A2D" w:rsidP="00DE02F9">
      <w:pPr>
        <w:tabs>
          <w:tab w:val="left" w:pos="426"/>
          <w:tab w:val="left" w:pos="1710"/>
        </w:tabs>
        <w:suppressAutoHyphens/>
        <w:jc w:val="both"/>
        <w:rPr>
          <w:rFonts w:ascii="Verdana" w:hAnsi="Verdana"/>
          <w:b/>
          <w:spacing w:val="-3"/>
        </w:rPr>
      </w:pPr>
      <w:r>
        <w:rPr>
          <w:rFonts w:ascii="Verdana" w:hAnsi="Verdana"/>
          <w:b/>
          <w:spacing w:val="-3"/>
        </w:rPr>
        <w:tab/>
      </w:r>
      <w:r>
        <w:rPr>
          <w:rFonts w:ascii="Verdana" w:hAnsi="Verdana"/>
          <w:b/>
          <w:spacing w:val="-3"/>
        </w:rPr>
        <w:tab/>
      </w:r>
      <w:r w:rsidR="00B35B14" w:rsidRPr="007556FA">
        <w:rPr>
          <w:rFonts w:ascii="Verdana" w:hAnsi="Verdana"/>
          <w:b/>
          <w:spacing w:val="-3"/>
        </w:rPr>
        <w:t>Staples Solutions</w:t>
      </w:r>
      <w:r w:rsidR="00D330DE" w:rsidRPr="007556FA">
        <w:rPr>
          <w:rFonts w:ascii="Verdana" w:hAnsi="Verdana"/>
          <w:b/>
          <w:spacing w:val="-3"/>
        </w:rPr>
        <w:t>, Amsterdam</w:t>
      </w:r>
    </w:p>
    <w:p w:rsidR="00DE7A2D" w:rsidRDefault="00721A72" w:rsidP="00DE7A2D">
      <w:pPr>
        <w:pStyle w:val="Lijstalinea"/>
        <w:numPr>
          <w:ilvl w:val="0"/>
          <w:numId w:val="20"/>
        </w:numPr>
        <w:tabs>
          <w:tab w:val="left" w:pos="426"/>
        </w:tabs>
        <w:suppressAutoHyphens/>
        <w:ind w:left="2058" w:hanging="357"/>
        <w:jc w:val="both"/>
        <w:rPr>
          <w:rFonts w:ascii="Verdana" w:hAnsi="Verdana"/>
          <w:spacing w:val="-3"/>
        </w:rPr>
      </w:pPr>
      <w:r>
        <w:rPr>
          <w:rFonts w:ascii="Verdana" w:hAnsi="Verdana"/>
          <w:spacing w:val="-3"/>
        </w:rPr>
        <w:t>L</w:t>
      </w:r>
      <w:r w:rsidR="00B35B14" w:rsidRPr="00DE7A2D">
        <w:rPr>
          <w:rFonts w:ascii="Verdana" w:hAnsi="Verdana"/>
          <w:spacing w:val="-3"/>
        </w:rPr>
        <w:t>eading programme to</w:t>
      </w:r>
      <w:r w:rsidR="00DE02F9" w:rsidRPr="00DE7A2D">
        <w:rPr>
          <w:rFonts w:ascii="Verdana" w:hAnsi="Verdana"/>
          <w:spacing w:val="-3"/>
        </w:rPr>
        <w:t xml:space="preserve"> adjust</w:t>
      </w:r>
      <w:r w:rsidR="00B35B14" w:rsidRPr="00DE7A2D">
        <w:rPr>
          <w:rFonts w:ascii="Verdana" w:hAnsi="Verdana"/>
          <w:spacing w:val="-3"/>
        </w:rPr>
        <w:t xml:space="preserve"> channe</w:t>
      </w:r>
      <w:r w:rsidR="002D1FFD" w:rsidRPr="00DE7A2D">
        <w:rPr>
          <w:rFonts w:ascii="Verdana" w:hAnsi="Verdana"/>
          <w:spacing w:val="-3"/>
        </w:rPr>
        <w:t>l</w:t>
      </w:r>
      <w:r w:rsidR="00DE02F9" w:rsidRPr="00DE7A2D">
        <w:rPr>
          <w:rFonts w:ascii="Verdana" w:hAnsi="Verdana"/>
          <w:spacing w:val="-3"/>
        </w:rPr>
        <w:t xml:space="preserve"> structure (sales </w:t>
      </w:r>
      <w:r w:rsidR="00B35B14" w:rsidRPr="00DE7A2D">
        <w:rPr>
          <w:rFonts w:ascii="Verdana" w:hAnsi="Verdana"/>
          <w:spacing w:val="-3"/>
        </w:rPr>
        <w:t>force channel</w:t>
      </w:r>
      <w:r w:rsidR="002D1FFD" w:rsidRPr="00DE7A2D">
        <w:rPr>
          <w:rFonts w:ascii="Verdana" w:hAnsi="Verdana"/>
          <w:spacing w:val="-3"/>
        </w:rPr>
        <w:t xml:space="preserve"> and</w:t>
      </w:r>
      <w:r w:rsidR="00B35B14" w:rsidRPr="00DE7A2D">
        <w:rPr>
          <w:rFonts w:ascii="Verdana" w:hAnsi="Verdana"/>
          <w:spacing w:val="-3"/>
        </w:rPr>
        <w:t xml:space="preserve"> </w:t>
      </w:r>
      <w:r w:rsidR="00D25AD1" w:rsidRPr="00DE7A2D">
        <w:rPr>
          <w:rFonts w:ascii="Verdana" w:hAnsi="Verdana"/>
          <w:spacing w:val="-3"/>
        </w:rPr>
        <w:t>o</w:t>
      </w:r>
      <w:r w:rsidR="00B35B14" w:rsidRPr="00DE7A2D">
        <w:rPr>
          <w:rFonts w:ascii="Verdana" w:hAnsi="Verdana"/>
          <w:spacing w:val="-3"/>
        </w:rPr>
        <w:t>nline channel) to one go-to-marke</w:t>
      </w:r>
      <w:r w:rsidR="00160905" w:rsidRPr="00DE7A2D">
        <w:rPr>
          <w:rFonts w:ascii="Verdana" w:hAnsi="Verdana"/>
          <w:spacing w:val="-3"/>
        </w:rPr>
        <w:t>t</w:t>
      </w:r>
      <w:r w:rsidR="00DE7A2D">
        <w:rPr>
          <w:rFonts w:ascii="Verdana" w:hAnsi="Verdana"/>
          <w:spacing w:val="-3"/>
        </w:rPr>
        <w:t xml:space="preserve"> model under single leadership</w:t>
      </w:r>
    </w:p>
    <w:p w:rsidR="00B35B14" w:rsidRPr="00DE7A2D" w:rsidRDefault="00721A72" w:rsidP="00DE7A2D">
      <w:pPr>
        <w:pStyle w:val="Lijstalinea"/>
        <w:numPr>
          <w:ilvl w:val="0"/>
          <w:numId w:val="20"/>
        </w:numPr>
        <w:tabs>
          <w:tab w:val="left" w:pos="426"/>
        </w:tabs>
        <w:suppressAutoHyphens/>
        <w:ind w:left="2058" w:hanging="357"/>
        <w:jc w:val="both"/>
        <w:rPr>
          <w:rFonts w:ascii="Verdana" w:hAnsi="Verdana"/>
          <w:spacing w:val="-3"/>
        </w:rPr>
      </w:pPr>
      <w:r>
        <w:rPr>
          <w:rFonts w:ascii="Verdana" w:hAnsi="Verdana"/>
          <w:spacing w:val="-3"/>
        </w:rPr>
        <w:t>N</w:t>
      </w:r>
      <w:r w:rsidR="00160905" w:rsidRPr="00DE7A2D">
        <w:rPr>
          <w:rFonts w:ascii="Verdana" w:hAnsi="Verdana"/>
          <w:spacing w:val="-3"/>
        </w:rPr>
        <w:t xml:space="preserve">ew customer lifecycle </w:t>
      </w:r>
      <w:r w:rsidR="002B7F29">
        <w:rPr>
          <w:rFonts w:ascii="Verdana" w:hAnsi="Verdana"/>
          <w:spacing w:val="-3"/>
        </w:rPr>
        <w:t xml:space="preserve">management </w:t>
      </w:r>
      <w:r w:rsidR="00160905" w:rsidRPr="00DE7A2D">
        <w:rPr>
          <w:rFonts w:ascii="Verdana" w:hAnsi="Verdana"/>
          <w:spacing w:val="-3"/>
        </w:rPr>
        <w:t>model defined</w:t>
      </w:r>
    </w:p>
    <w:p w:rsidR="00705DAD" w:rsidRPr="007556FA" w:rsidRDefault="00705DAD" w:rsidP="00B17F99">
      <w:pPr>
        <w:tabs>
          <w:tab w:val="left" w:pos="426"/>
        </w:tabs>
        <w:suppressAutoHyphens/>
        <w:jc w:val="both"/>
        <w:rPr>
          <w:rFonts w:ascii="Verdana" w:hAnsi="Verdana"/>
          <w:spacing w:val="-3"/>
        </w:rPr>
      </w:pPr>
    </w:p>
    <w:p w:rsidR="00705DAD" w:rsidRPr="00DE7A2D" w:rsidRDefault="00DE7A2D" w:rsidP="00DE02F9">
      <w:pPr>
        <w:tabs>
          <w:tab w:val="left" w:pos="426"/>
          <w:tab w:val="left" w:pos="1710"/>
        </w:tabs>
        <w:suppressAutoHyphens/>
        <w:jc w:val="both"/>
        <w:rPr>
          <w:rFonts w:ascii="Verdana" w:hAnsi="Verdana"/>
          <w:b/>
          <w:spacing w:val="-3"/>
        </w:rPr>
      </w:pPr>
      <w:r>
        <w:rPr>
          <w:rFonts w:ascii="Verdana" w:hAnsi="Verdana"/>
          <w:b/>
          <w:spacing w:val="-3"/>
        </w:rPr>
        <w:tab/>
      </w:r>
      <w:r>
        <w:rPr>
          <w:rFonts w:ascii="Verdana" w:hAnsi="Verdana"/>
          <w:b/>
          <w:spacing w:val="-3"/>
        </w:rPr>
        <w:tab/>
      </w:r>
      <w:r w:rsidR="00705DAD" w:rsidRPr="00DE7A2D">
        <w:rPr>
          <w:rFonts w:ascii="Verdana" w:hAnsi="Verdana"/>
          <w:b/>
          <w:spacing w:val="-3"/>
        </w:rPr>
        <w:t>Blokker Nederland</w:t>
      </w:r>
      <w:r w:rsidR="002716DF" w:rsidRPr="00DE7A2D">
        <w:rPr>
          <w:rFonts w:ascii="Verdana" w:hAnsi="Verdana"/>
          <w:b/>
          <w:spacing w:val="-3"/>
        </w:rPr>
        <w:t>, Amsterdam</w:t>
      </w:r>
    </w:p>
    <w:p w:rsidR="002716DF" w:rsidRPr="007556FA" w:rsidRDefault="00721A72" w:rsidP="00DE7A2D">
      <w:pPr>
        <w:pStyle w:val="Lijstalinea"/>
        <w:numPr>
          <w:ilvl w:val="0"/>
          <w:numId w:val="20"/>
        </w:numPr>
        <w:tabs>
          <w:tab w:val="left" w:pos="426"/>
        </w:tabs>
        <w:suppressAutoHyphens/>
        <w:ind w:left="2058" w:hanging="357"/>
        <w:jc w:val="both"/>
        <w:rPr>
          <w:rFonts w:ascii="Verdana" w:hAnsi="Verdana"/>
          <w:spacing w:val="-3"/>
        </w:rPr>
      </w:pPr>
      <w:r>
        <w:rPr>
          <w:rFonts w:ascii="Verdana" w:hAnsi="Verdana"/>
          <w:spacing w:val="-3"/>
        </w:rPr>
        <w:t>D</w:t>
      </w:r>
      <w:r w:rsidR="00DE7A2D">
        <w:rPr>
          <w:rFonts w:ascii="Verdana" w:hAnsi="Verdana"/>
          <w:spacing w:val="-3"/>
        </w:rPr>
        <w:t xml:space="preserve">efining </w:t>
      </w:r>
      <w:r w:rsidR="002716DF" w:rsidRPr="007556FA">
        <w:rPr>
          <w:rFonts w:ascii="Verdana" w:hAnsi="Verdana"/>
          <w:spacing w:val="-3"/>
        </w:rPr>
        <w:t>wholesale strategy in light of the cl</w:t>
      </w:r>
      <w:r w:rsidR="00DE7A2D">
        <w:rPr>
          <w:rFonts w:ascii="Verdana" w:hAnsi="Verdana"/>
          <w:spacing w:val="-3"/>
        </w:rPr>
        <w:t xml:space="preserve">osing of Blokker stores and </w:t>
      </w:r>
      <w:r w:rsidR="002716DF" w:rsidRPr="007556FA">
        <w:rPr>
          <w:rFonts w:ascii="Verdana" w:hAnsi="Verdana"/>
          <w:spacing w:val="-3"/>
        </w:rPr>
        <w:t>abandon</w:t>
      </w:r>
      <w:r w:rsidR="00DE02F9" w:rsidRPr="007556FA">
        <w:rPr>
          <w:rFonts w:ascii="Verdana" w:hAnsi="Verdana"/>
          <w:spacing w:val="-3"/>
        </w:rPr>
        <w:t>ing</w:t>
      </w:r>
      <w:r w:rsidR="002716DF" w:rsidRPr="007556FA">
        <w:rPr>
          <w:rFonts w:ascii="Verdana" w:hAnsi="Verdana"/>
          <w:spacing w:val="-3"/>
        </w:rPr>
        <w:t xml:space="preserve"> the </w:t>
      </w:r>
      <w:proofErr w:type="spellStart"/>
      <w:r w:rsidR="002716DF" w:rsidRPr="007556FA">
        <w:rPr>
          <w:rFonts w:ascii="Verdana" w:hAnsi="Verdana"/>
          <w:spacing w:val="-3"/>
        </w:rPr>
        <w:t>Marskramer</w:t>
      </w:r>
      <w:proofErr w:type="spellEnd"/>
      <w:r w:rsidR="002716DF" w:rsidRPr="007556FA">
        <w:rPr>
          <w:rFonts w:ascii="Verdana" w:hAnsi="Verdana"/>
          <w:spacing w:val="-3"/>
        </w:rPr>
        <w:t xml:space="preserve"> formula</w:t>
      </w:r>
    </w:p>
    <w:p w:rsidR="00D77195" w:rsidRPr="007556FA" w:rsidRDefault="00D77195" w:rsidP="00FC5F2F">
      <w:pPr>
        <w:tabs>
          <w:tab w:val="left" w:pos="426"/>
        </w:tabs>
        <w:suppressAutoHyphens/>
        <w:jc w:val="both"/>
        <w:rPr>
          <w:rFonts w:ascii="Verdana" w:hAnsi="Verdana"/>
          <w:b/>
          <w:spacing w:val="-3"/>
        </w:rPr>
      </w:pPr>
    </w:p>
    <w:p w:rsidR="00FC5F2F" w:rsidRPr="007556FA" w:rsidRDefault="00DE7A2D" w:rsidP="00DE02F9">
      <w:pPr>
        <w:tabs>
          <w:tab w:val="left" w:pos="426"/>
          <w:tab w:val="left" w:pos="1710"/>
        </w:tabs>
        <w:suppressAutoHyphens/>
        <w:jc w:val="both"/>
        <w:rPr>
          <w:rFonts w:ascii="Verdana" w:hAnsi="Verdana"/>
          <w:b/>
          <w:spacing w:val="-3"/>
        </w:rPr>
      </w:pPr>
      <w:r>
        <w:rPr>
          <w:rFonts w:ascii="Verdana" w:hAnsi="Verdana"/>
          <w:b/>
          <w:spacing w:val="-3"/>
        </w:rPr>
        <w:tab/>
      </w:r>
      <w:r>
        <w:rPr>
          <w:rFonts w:ascii="Verdana" w:hAnsi="Verdana"/>
          <w:b/>
          <w:spacing w:val="-3"/>
        </w:rPr>
        <w:tab/>
      </w:r>
      <w:r w:rsidR="00FC5F2F" w:rsidRPr="007556FA">
        <w:rPr>
          <w:rFonts w:ascii="Verdana" w:hAnsi="Verdana"/>
          <w:b/>
          <w:spacing w:val="-3"/>
        </w:rPr>
        <w:t>Staples Europe, Amsterdam</w:t>
      </w:r>
    </w:p>
    <w:p w:rsidR="00DE7A2D" w:rsidRDefault="00721A72" w:rsidP="00DE7A2D">
      <w:pPr>
        <w:pStyle w:val="Lijstalinea"/>
        <w:numPr>
          <w:ilvl w:val="0"/>
          <w:numId w:val="20"/>
        </w:numPr>
        <w:tabs>
          <w:tab w:val="left" w:pos="426"/>
        </w:tabs>
        <w:suppressAutoHyphens/>
        <w:ind w:left="2058" w:hanging="357"/>
        <w:jc w:val="both"/>
        <w:rPr>
          <w:rFonts w:ascii="Verdana" w:hAnsi="Verdana"/>
          <w:spacing w:val="-3"/>
        </w:rPr>
      </w:pPr>
      <w:r>
        <w:rPr>
          <w:rFonts w:ascii="Verdana" w:hAnsi="Verdana"/>
          <w:spacing w:val="-3"/>
        </w:rPr>
        <w:t>D</w:t>
      </w:r>
      <w:r w:rsidR="00DE7A2D">
        <w:rPr>
          <w:rFonts w:ascii="Verdana" w:hAnsi="Verdana"/>
          <w:spacing w:val="-3"/>
        </w:rPr>
        <w:t>efin</w:t>
      </w:r>
      <w:r w:rsidR="002B7F29">
        <w:rPr>
          <w:rFonts w:ascii="Verdana" w:hAnsi="Verdana"/>
          <w:spacing w:val="-3"/>
        </w:rPr>
        <w:t>ing</w:t>
      </w:r>
      <w:r w:rsidR="00DE7A2D">
        <w:rPr>
          <w:rFonts w:ascii="Verdana" w:hAnsi="Verdana"/>
          <w:spacing w:val="-3"/>
        </w:rPr>
        <w:t xml:space="preserve"> the transformation strategy</w:t>
      </w:r>
    </w:p>
    <w:p w:rsidR="002547E8" w:rsidRDefault="00721A72" w:rsidP="00DE7A2D">
      <w:pPr>
        <w:pStyle w:val="Lijstalinea"/>
        <w:numPr>
          <w:ilvl w:val="0"/>
          <w:numId w:val="20"/>
        </w:numPr>
        <w:tabs>
          <w:tab w:val="left" w:pos="426"/>
        </w:tabs>
        <w:suppressAutoHyphens/>
        <w:ind w:left="2058" w:hanging="357"/>
        <w:jc w:val="both"/>
        <w:rPr>
          <w:rFonts w:ascii="Verdana" w:hAnsi="Verdana"/>
          <w:spacing w:val="-3"/>
        </w:rPr>
      </w:pPr>
      <w:r>
        <w:rPr>
          <w:rFonts w:ascii="Verdana" w:hAnsi="Verdana"/>
          <w:spacing w:val="-3"/>
        </w:rPr>
        <w:t>D</w:t>
      </w:r>
      <w:r w:rsidR="00DE7A2D">
        <w:rPr>
          <w:rFonts w:ascii="Verdana" w:hAnsi="Verdana"/>
          <w:spacing w:val="-3"/>
        </w:rPr>
        <w:t xml:space="preserve">riving restructuring of the </w:t>
      </w:r>
      <w:r w:rsidR="00FC5F2F" w:rsidRPr="007556FA">
        <w:rPr>
          <w:rFonts w:ascii="Verdana" w:hAnsi="Verdana"/>
          <w:spacing w:val="-3"/>
        </w:rPr>
        <w:t xml:space="preserve"> Stapl</w:t>
      </w:r>
      <w:r w:rsidR="00DE02F9" w:rsidRPr="007556FA">
        <w:rPr>
          <w:rFonts w:ascii="Verdana" w:hAnsi="Verdana"/>
          <w:spacing w:val="-3"/>
        </w:rPr>
        <w:t>es</w:t>
      </w:r>
      <w:r w:rsidR="00160905">
        <w:rPr>
          <w:rFonts w:ascii="Verdana" w:hAnsi="Verdana"/>
          <w:spacing w:val="-3"/>
        </w:rPr>
        <w:t>’</w:t>
      </w:r>
      <w:r w:rsidR="00DE02F9" w:rsidRPr="007556FA">
        <w:rPr>
          <w:rFonts w:ascii="Verdana" w:hAnsi="Verdana"/>
          <w:spacing w:val="-3"/>
        </w:rPr>
        <w:t xml:space="preserve"> European operations </w:t>
      </w:r>
      <w:r w:rsidR="00FC5F2F" w:rsidRPr="007556FA">
        <w:rPr>
          <w:rFonts w:ascii="Verdana" w:hAnsi="Verdana"/>
          <w:spacing w:val="-3"/>
        </w:rPr>
        <w:t xml:space="preserve">to simplify </w:t>
      </w:r>
      <w:r w:rsidR="00160905">
        <w:rPr>
          <w:rFonts w:ascii="Verdana" w:hAnsi="Verdana"/>
          <w:spacing w:val="-3"/>
        </w:rPr>
        <w:t>the business and reduce costs</w:t>
      </w:r>
    </w:p>
    <w:p w:rsidR="00721A72" w:rsidRPr="007556FA" w:rsidRDefault="002B7F29" w:rsidP="00DE7A2D">
      <w:pPr>
        <w:pStyle w:val="Lijstalinea"/>
        <w:numPr>
          <w:ilvl w:val="0"/>
          <w:numId w:val="20"/>
        </w:numPr>
        <w:tabs>
          <w:tab w:val="left" w:pos="426"/>
        </w:tabs>
        <w:suppressAutoHyphens/>
        <w:ind w:left="2058" w:hanging="357"/>
        <w:jc w:val="both"/>
        <w:rPr>
          <w:rFonts w:ascii="Verdana" w:hAnsi="Verdana"/>
          <w:spacing w:val="-3"/>
        </w:rPr>
      </w:pPr>
      <w:r>
        <w:rPr>
          <w:rFonts w:ascii="Verdana" w:hAnsi="Verdana"/>
          <w:spacing w:val="-3"/>
        </w:rPr>
        <w:t>Leading d</w:t>
      </w:r>
      <w:r w:rsidR="00721A72">
        <w:rPr>
          <w:rFonts w:ascii="Verdana" w:hAnsi="Verdana"/>
          <w:spacing w:val="-3"/>
        </w:rPr>
        <w:t>ivestment of non-core businesses</w:t>
      </w:r>
    </w:p>
    <w:p w:rsidR="007E5A39" w:rsidRPr="007556FA" w:rsidRDefault="0038101B" w:rsidP="007E5A39">
      <w:pPr>
        <w:keepNext/>
        <w:keepLines/>
        <w:tabs>
          <w:tab w:val="left" w:pos="1701"/>
        </w:tabs>
        <w:suppressAutoHyphens/>
        <w:ind w:left="1701" w:hanging="1701"/>
        <w:jc w:val="both"/>
        <w:rPr>
          <w:rFonts w:ascii="Verdana" w:hAnsi="Verdana"/>
          <w:color w:val="002060"/>
          <w:spacing w:val="-3"/>
        </w:rPr>
      </w:pPr>
      <w:r>
        <w:rPr>
          <w:rFonts w:ascii="Verdana" w:hAnsi="Verdana"/>
          <w:color w:val="002060"/>
          <w:spacing w:val="-3"/>
        </w:rPr>
        <w:lastRenderedPageBreak/>
        <w:t xml:space="preserve">PREVIOUS </w:t>
      </w:r>
      <w:r w:rsidR="007E5A39">
        <w:rPr>
          <w:rFonts w:ascii="Verdana" w:hAnsi="Verdana"/>
          <w:color w:val="002060"/>
          <w:spacing w:val="-3"/>
        </w:rPr>
        <w:t>WORK EXPERIENCE</w:t>
      </w:r>
    </w:p>
    <w:p w:rsidR="007E5A39" w:rsidRDefault="007E5A39">
      <w:pPr>
        <w:tabs>
          <w:tab w:val="left" w:pos="1701"/>
        </w:tabs>
        <w:suppressAutoHyphens/>
        <w:ind w:left="1701" w:hanging="1701"/>
        <w:jc w:val="both"/>
        <w:rPr>
          <w:rFonts w:ascii="Verdana" w:hAnsi="Verdana"/>
          <w:spacing w:val="-3"/>
        </w:rPr>
      </w:pPr>
    </w:p>
    <w:p w:rsidR="008D5376" w:rsidRPr="007556FA" w:rsidRDefault="00AF1347">
      <w:pPr>
        <w:tabs>
          <w:tab w:val="left" w:pos="1701"/>
        </w:tabs>
        <w:suppressAutoHyphens/>
        <w:ind w:left="1701" w:hanging="1701"/>
        <w:jc w:val="both"/>
        <w:rPr>
          <w:rFonts w:ascii="Verdana" w:hAnsi="Verdana"/>
          <w:spacing w:val="-3"/>
        </w:rPr>
      </w:pPr>
      <w:r w:rsidRPr="007556FA">
        <w:rPr>
          <w:rFonts w:ascii="Verdana" w:hAnsi="Verdana"/>
          <w:spacing w:val="-3"/>
        </w:rPr>
        <w:t>2011-2012:</w:t>
      </w:r>
      <w:r w:rsidRPr="007556FA">
        <w:rPr>
          <w:rFonts w:ascii="Verdana" w:hAnsi="Verdana"/>
          <w:spacing w:val="-3"/>
        </w:rPr>
        <w:tab/>
      </w:r>
      <w:r w:rsidR="008D5376" w:rsidRPr="007556FA">
        <w:rPr>
          <w:rFonts w:ascii="Verdana" w:hAnsi="Verdana"/>
          <w:b/>
          <w:spacing w:val="-3"/>
        </w:rPr>
        <w:t>Managing Director, Staples Ad</w:t>
      </w:r>
      <w:r w:rsidR="00B56E81" w:rsidRPr="007556FA">
        <w:rPr>
          <w:rFonts w:ascii="Verdana" w:hAnsi="Verdana"/>
          <w:b/>
          <w:spacing w:val="-3"/>
        </w:rPr>
        <w:t>vantage France</w:t>
      </w:r>
      <w:r w:rsidR="00F4610C" w:rsidRPr="007556FA">
        <w:rPr>
          <w:rFonts w:ascii="Verdana" w:hAnsi="Verdana"/>
          <w:b/>
          <w:spacing w:val="-3"/>
        </w:rPr>
        <w:t>, Paris</w:t>
      </w:r>
    </w:p>
    <w:p w:rsidR="005958C5" w:rsidRPr="007556FA" w:rsidRDefault="005958C5">
      <w:pPr>
        <w:tabs>
          <w:tab w:val="left" w:pos="1701"/>
        </w:tabs>
        <w:suppressAutoHyphens/>
        <w:ind w:left="1701" w:hanging="1701"/>
        <w:jc w:val="both"/>
        <w:rPr>
          <w:rFonts w:ascii="Verdana" w:hAnsi="Verdana"/>
          <w:spacing w:val="-3"/>
        </w:rPr>
      </w:pPr>
    </w:p>
    <w:p w:rsidR="007E5A39" w:rsidRDefault="007E5A39" w:rsidP="007E5A39">
      <w:pPr>
        <w:pStyle w:val="Lijstalinea"/>
        <w:numPr>
          <w:ilvl w:val="0"/>
          <w:numId w:val="20"/>
        </w:numPr>
        <w:tabs>
          <w:tab w:val="left" w:pos="426"/>
        </w:tabs>
        <w:suppressAutoHyphens/>
        <w:ind w:left="2058" w:hanging="357"/>
        <w:jc w:val="both"/>
        <w:rPr>
          <w:rFonts w:ascii="Verdana" w:hAnsi="Verdana"/>
          <w:spacing w:val="-3"/>
        </w:rPr>
      </w:pPr>
      <w:r>
        <w:rPr>
          <w:rFonts w:ascii="Verdana" w:hAnsi="Verdana"/>
          <w:spacing w:val="-3"/>
        </w:rPr>
        <w:t xml:space="preserve">Full P&amp;L ownership </w:t>
      </w:r>
      <w:r w:rsidR="00210129" w:rsidRPr="007E5A39">
        <w:rPr>
          <w:rFonts w:ascii="Verdana" w:hAnsi="Verdana"/>
          <w:spacing w:val="-3"/>
        </w:rPr>
        <w:t>of</w:t>
      </w:r>
      <w:r w:rsidR="005958C5" w:rsidRPr="007E5A39">
        <w:rPr>
          <w:rFonts w:ascii="Verdana" w:hAnsi="Verdana"/>
          <w:spacing w:val="-3"/>
        </w:rPr>
        <w:t xml:space="preserve"> the French </w:t>
      </w:r>
      <w:r>
        <w:rPr>
          <w:rFonts w:ascii="Verdana" w:hAnsi="Verdana"/>
          <w:spacing w:val="-3"/>
        </w:rPr>
        <w:t>contract</w:t>
      </w:r>
      <w:r w:rsidR="005958C5" w:rsidRPr="007E5A39">
        <w:rPr>
          <w:rFonts w:ascii="Verdana" w:hAnsi="Verdana"/>
          <w:spacing w:val="-3"/>
        </w:rPr>
        <w:t xml:space="preserve"> </w:t>
      </w:r>
      <w:r>
        <w:rPr>
          <w:rFonts w:ascii="Verdana" w:hAnsi="Verdana"/>
          <w:spacing w:val="-3"/>
        </w:rPr>
        <w:t>business</w:t>
      </w:r>
    </w:p>
    <w:p w:rsidR="007E5A39" w:rsidRDefault="00AF1347" w:rsidP="007E5A39">
      <w:pPr>
        <w:pStyle w:val="Lijstalinea"/>
        <w:numPr>
          <w:ilvl w:val="0"/>
          <w:numId w:val="20"/>
        </w:numPr>
        <w:tabs>
          <w:tab w:val="left" w:pos="426"/>
        </w:tabs>
        <w:suppressAutoHyphens/>
        <w:ind w:left="2058" w:hanging="357"/>
        <w:jc w:val="both"/>
        <w:rPr>
          <w:rFonts w:ascii="Verdana" w:hAnsi="Verdana"/>
          <w:spacing w:val="-3"/>
        </w:rPr>
      </w:pPr>
      <w:r w:rsidRPr="007E5A39">
        <w:rPr>
          <w:rFonts w:ascii="Verdana" w:hAnsi="Verdana"/>
          <w:spacing w:val="-3"/>
        </w:rPr>
        <w:t xml:space="preserve">€ </w:t>
      </w:r>
      <w:r w:rsidR="005958C5" w:rsidRPr="007E5A39">
        <w:rPr>
          <w:rFonts w:ascii="Verdana" w:hAnsi="Verdana"/>
          <w:spacing w:val="-3"/>
        </w:rPr>
        <w:t>60 million</w:t>
      </w:r>
      <w:r w:rsidRPr="007E5A39">
        <w:rPr>
          <w:rFonts w:ascii="Verdana" w:hAnsi="Verdana"/>
          <w:spacing w:val="-3"/>
        </w:rPr>
        <w:t xml:space="preserve"> revenue</w:t>
      </w:r>
      <w:r w:rsidR="007E5A39">
        <w:rPr>
          <w:rFonts w:ascii="Verdana" w:hAnsi="Verdana"/>
          <w:spacing w:val="-3"/>
        </w:rPr>
        <w:t>, 220 employees</w:t>
      </w:r>
    </w:p>
    <w:p w:rsidR="00210129" w:rsidRPr="007E5A39" w:rsidRDefault="00CE20A6" w:rsidP="007E5A39">
      <w:pPr>
        <w:pStyle w:val="Lijstalinea"/>
        <w:numPr>
          <w:ilvl w:val="0"/>
          <w:numId w:val="20"/>
        </w:numPr>
        <w:tabs>
          <w:tab w:val="left" w:pos="426"/>
        </w:tabs>
        <w:suppressAutoHyphens/>
        <w:ind w:left="2058" w:hanging="357"/>
        <w:jc w:val="both"/>
        <w:rPr>
          <w:rFonts w:ascii="Verdana" w:hAnsi="Verdana"/>
          <w:spacing w:val="-3"/>
        </w:rPr>
      </w:pPr>
      <w:r w:rsidRPr="007E5A39">
        <w:rPr>
          <w:rFonts w:ascii="Verdana" w:hAnsi="Verdana"/>
          <w:spacing w:val="-3"/>
        </w:rPr>
        <w:t>A</w:t>
      </w:r>
      <w:r w:rsidR="00AF1347" w:rsidRPr="007E5A39">
        <w:rPr>
          <w:rFonts w:ascii="Verdana" w:hAnsi="Verdana"/>
          <w:spacing w:val="-3"/>
        </w:rPr>
        <w:t>d interim</w:t>
      </w:r>
      <w:r w:rsidRPr="007E5A39">
        <w:rPr>
          <w:rFonts w:ascii="Verdana" w:hAnsi="Verdana"/>
          <w:spacing w:val="-3"/>
        </w:rPr>
        <w:t xml:space="preserve"> role</w:t>
      </w:r>
      <w:r w:rsidR="00AF1347" w:rsidRPr="007E5A39">
        <w:rPr>
          <w:rFonts w:ascii="Verdana" w:hAnsi="Verdana"/>
          <w:spacing w:val="-3"/>
        </w:rPr>
        <w:t xml:space="preserve">, </w:t>
      </w:r>
      <w:r w:rsidR="005958C5" w:rsidRPr="007E5A39">
        <w:rPr>
          <w:rFonts w:ascii="Verdana" w:hAnsi="Verdana"/>
          <w:spacing w:val="-3"/>
        </w:rPr>
        <w:t>pending the search for a new MD</w:t>
      </w:r>
    </w:p>
    <w:p w:rsidR="00D77195" w:rsidRPr="007556FA" w:rsidRDefault="00D77195" w:rsidP="00AF1347">
      <w:pPr>
        <w:tabs>
          <w:tab w:val="left" w:pos="426"/>
        </w:tabs>
        <w:suppressAutoHyphens/>
        <w:jc w:val="both"/>
        <w:rPr>
          <w:rFonts w:ascii="Verdana" w:hAnsi="Verdana"/>
          <w:spacing w:val="-3"/>
          <w:u w:val="single"/>
        </w:rPr>
      </w:pPr>
    </w:p>
    <w:p w:rsidR="00B35B14" w:rsidRPr="007556FA" w:rsidRDefault="00B35B14" w:rsidP="003832ED">
      <w:pPr>
        <w:tabs>
          <w:tab w:val="left" w:pos="426"/>
          <w:tab w:val="left" w:pos="1701"/>
        </w:tabs>
        <w:suppressAutoHyphens/>
        <w:jc w:val="both"/>
        <w:rPr>
          <w:rFonts w:ascii="Verdana" w:hAnsi="Verdana"/>
          <w:spacing w:val="-3"/>
        </w:rPr>
      </w:pPr>
      <w:r w:rsidRPr="007556FA">
        <w:rPr>
          <w:rFonts w:ascii="Verdana" w:hAnsi="Verdana"/>
          <w:spacing w:val="-3"/>
        </w:rPr>
        <w:t>2008-2011:</w:t>
      </w:r>
      <w:r w:rsidRPr="007556FA">
        <w:rPr>
          <w:rFonts w:ascii="Verdana" w:hAnsi="Verdana"/>
          <w:spacing w:val="-3"/>
        </w:rPr>
        <w:tab/>
      </w:r>
      <w:r w:rsidR="00DE02F9" w:rsidRPr="007556FA">
        <w:rPr>
          <w:rFonts w:ascii="Verdana" w:hAnsi="Verdana"/>
          <w:b/>
          <w:spacing w:val="-3"/>
        </w:rPr>
        <w:t>VP</w:t>
      </w:r>
      <w:r w:rsidRPr="007556FA">
        <w:rPr>
          <w:rFonts w:ascii="Verdana" w:hAnsi="Verdana"/>
          <w:b/>
          <w:spacing w:val="-3"/>
        </w:rPr>
        <w:t xml:space="preserve"> Programme Management Office, Staples Europe</w:t>
      </w:r>
    </w:p>
    <w:p w:rsidR="00B35B14" w:rsidRPr="007556FA" w:rsidRDefault="00B35B14" w:rsidP="00B35B14">
      <w:pPr>
        <w:tabs>
          <w:tab w:val="left" w:pos="1701"/>
        </w:tabs>
        <w:suppressAutoHyphens/>
        <w:ind w:left="1701" w:hanging="1701"/>
        <w:jc w:val="both"/>
        <w:rPr>
          <w:rFonts w:ascii="Verdana" w:hAnsi="Verdana"/>
          <w:iCs/>
          <w:spacing w:val="-3"/>
        </w:rPr>
      </w:pPr>
    </w:p>
    <w:p w:rsidR="007E5A39" w:rsidRDefault="007E5A39" w:rsidP="007E5A39">
      <w:pPr>
        <w:pStyle w:val="Lijstalinea"/>
        <w:numPr>
          <w:ilvl w:val="0"/>
          <w:numId w:val="20"/>
        </w:numPr>
        <w:tabs>
          <w:tab w:val="left" w:pos="426"/>
        </w:tabs>
        <w:suppressAutoHyphens/>
        <w:ind w:left="2058" w:hanging="357"/>
        <w:jc w:val="both"/>
        <w:rPr>
          <w:rFonts w:ascii="Verdana" w:hAnsi="Verdana"/>
          <w:spacing w:val="-3"/>
        </w:rPr>
      </w:pPr>
      <w:r>
        <w:rPr>
          <w:rFonts w:ascii="Verdana" w:hAnsi="Verdana"/>
          <w:spacing w:val="-3"/>
        </w:rPr>
        <w:t>Integration Leader for Europe</w:t>
      </w:r>
      <w:r w:rsidR="00B35B14" w:rsidRPr="007556FA">
        <w:rPr>
          <w:rFonts w:ascii="Verdana" w:hAnsi="Verdana"/>
          <w:spacing w:val="-3"/>
        </w:rPr>
        <w:t xml:space="preserve"> following the acquisition by Staples I</w:t>
      </w:r>
      <w:r>
        <w:rPr>
          <w:rFonts w:ascii="Verdana" w:hAnsi="Verdana"/>
          <w:spacing w:val="-3"/>
        </w:rPr>
        <w:t>nc. of Corporate Express N.V.</w:t>
      </w:r>
    </w:p>
    <w:p w:rsidR="00B35B14" w:rsidRDefault="007E5A39" w:rsidP="007E5A39">
      <w:pPr>
        <w:pStyle w:val="Lijstalinea"/>
        <w:numPr>
          <w:ilvl w:val="0"/>
          <w:numId w:val="20"/>
        </w:numPr>
        <w:tabs>
          <w:tab w:val="left" w:pos="426"/>
        </w:tabs>
        <w:suppressAutoHyphens/>
        <w:ind w:left="2058" w:hanging="357"/>
        <w:jc w:val="both"/>
        <w:rPr>
          <w:rFonts w:ascii="Verdana" w:hAnsi="Verdana"/>
          <w:spacing w:val="-3"/>
        </w:rPr>
      </w:pPr>
      <w:r>
        <w:rPr>
          <w:rFonts w:ascii="Verdana" w:hAnsi="Verdana"/>
          <w:spacing w:val="-3"/>
        </w:rPr>
        <w:t>Merging b</w:t>
      </w:r>
      <w:r w:rsidR="00B35B14" w:rsidRPr="007556FA">
        <w:rPr>
          <w:rFonts w:ascii="Verdana" w:hAnsi="Verdana"/>
          <w:spacing w:val="-3"/>
        </w:rPr>
        <w:t xml:space="preserve">ack office </w:t>
      </w:r>
      <w:r w:rsidR="000E5EE7" w:rsidRPr="007556FA">
        <w:rPr>
          <w:rFonts w:ascii="Verdana" w:hAnsi="Verdana"/>
          <w:spacing w:val="-3"/>
        </w:rPr>
        <w:t>and supply chain infrastructure</w:t>
      </w:r>
      <w:r w:rsidR="00B35B14" w:rsidRPr="007556FA">
        <w:rPr>
          <w:rFonts w:ascii="Verdana" w:hAnsi="Verdana"/>
          <w:spacing w:val="-3"/>
        </w:rPr>
        <w:t xml:space="preserve"> of</w:t>
      </w:r>
      <w:r w:rsidR="000E5EE7" w:rsidRPr="007556FA">
        <w:rPr>
          <w:rFonts w:ascii="Verdana" w:hAnsi="Verdana"/>
          <w:spacing w:val="-3"/>
        </w:rPr>
        <w:t xml:space="preserve"> the Retail, </w:t>
      </w:r>
      <w:proofErr w:type="spellStart"/>
      <w:r w:rsidR="000E5EE7" w:rsidRPr="007556FA">
        <w:rPr>
          <w:rFonts w:ascii="Verdana" w:hAnsi="Verdana"/>
          <w:spacing w:val="-3"/>
        </w:rPr>
        <w:t>Catalog</w:t>
      </w:r>
      <w:proofErr w:type="spellEnd"/>
      <w:r w:rsidR="000E5EE7" w:rsidRPr="007556FA">
        <w:rPr>
          <w:rFonts w:ascii="Verdana" w:hAnsi="Verdana"/>
          <w:spacing w:val="-3"/>
        </w:rPr>
        <w:t xml:space="preserve"> and Contract divisions</w:t>
      </w:r>
      <w:r>
        <w:rPr>
          <w:rFonts w:ascii="Verdana" w:hAnsi="Verdana"/>
          <w:spacing w:val="-3"/>
        </w:rPr>
        <w:t xml:space="preserve"> (</w:t>
      </w:r>
      <w:r w:rsidR="00B35B14" w:rsidRPr="007556FA">
        <w:rPr>
          <w:rFonts w:ascii="Verdana" w:hAnsi="Verdana"/>
          <w:spacing w:val="-3"/>
        </w:rPr>
        <w:t>€ 3 billion revenue</w:t>
      </w:r>
      <w:r w:rsidR="00922D72">
        <w:rPr>
          <w:rFonts w:ascii="Verdana" w:hAnsi="Verdana"/>
          <w:spacing w:val="-3"/>
        </w:rPr>
        <w:t xml:space="preserve"> and </w:t>
      </w:r>
      <w:r w:rsidR="00E433FD" w:rsidRPr="007556FA">
        <w:rPr>
          <w:rFonts w:ascii="Verdana" w:hAnsi="Verdana"/>
          <w:spacing w:val="-3"/>
        </w:rPr>
        <w:t>12,000 employees</w:t>
      </w:r>
      <w:r w:rsidR="00B35B14" w:rsidRPr="007556FA">
        <w:rPr>
          <w:rFonts w:ascii="Verdana" w:hAnsi="Verdana"/>
          <w:spacing w:val="-3"/>
        </w:rPr>
        <w:t xml:space="preserve"> across </w:t>
      </w:r>
      <w:r w:rsidR="00D77195" w:rsidRPr="007556FA">
        <w:rPr>
          <w:rFonts w:ascii="Verdana" w:hAnsi="Verdana"/>
          <w:spacing w:val="-3"/>
        </w:rPr>
        <w:t>17 countries)</w:t>
      </w:r>
    </w:p>
    <w:p w:rsidR="007E5A39" w:rsidRDefault="007E5A39" w:rsidP="007E5A39">
      <w:pPr>
        <w:pStyle w:val="Lijstalinea"/>
        <w:numPr>
          <w:ilvl w:val="0"/>
          <w:numId w:val="20"/>
        </w:numPr>
        <w:tabs>
          <w:tab w:val="left" w:pos="426"/>
        </w:tabs>
        <w:suppressAutoHyphens/>
        <w:ind w:left="2058" w:hanging="357"/>
        <w:jc w:val="both"/>
        <w:rPr>
          <w:rFonts w:ascii="Verdana" w:hAnsi="Verdana"/>
          <w:spacing w:val="-3"/>
        </w:rPr>
      </w:pPr>
      <w:r>
        <w:rPr>
          <w:rFonts w:ascii="Verdana" w:hAnsi="Verdana"/>
          <w:spacing w:val="-3"/>
        </w:rPr>
        <w:t>Responsible for Lean Six Sigma process improvement in Europe</w:t>
      </w:r>
    </w:p>
    <w:p w:rsidR="00FC5F2F" w:rsidRPr="007556FA" w:rsidRDefault="00FC5F2F" w:rsidP="00FC5F2F">
      <w:pPr>
        <w:tabs>
          <w:tab w:val="left" w:pos="426"/>
          <w:tab w:val="left" w:pos="1701"/>
        </w:tabs>
        <w:suppressAutoHyphens/>
        <w:ind w:left="465"/>
        <w:rPr>
          <w:rFonts w:ascii="Verdana" w:hAnsi="Verdana"/>
          <w:spacing w:val="-3"/>
        </w:rPr>
      </w:pPr>
    </w:p>
    <w:p w:rsidR="002547E8" w:rsidRPr="007556FA" w:rsidRDefault="00AF1347" w:rsidP="002547E8">
      <w:pPr>
        <w:tabs>
          <w:tab w:val="left" w:pos="426"/>
          <w:tab w:val="left" w:pos="1701"/>
        </w:tabs>
        <w:suppressAutoHyphens/>
        <w:ind w:left="1701" w:hanging="1701"/>
        <w:jc w:val="both"/>
        <w:rPr>
          <w:rFonts w:ascii="Verdana" w:hAnsi="Verdana"/>
          <w:spacing w:val="-3"/>
        </w:rPr>
      </w:pPr>
      <w:r w:rsidRPr="007556FA">
        <w:rPr>
          <w:rFonts w:ascii="Verdana" w:hAnsi="Verdana"/>
          <w:spacing w:val="-3"/>
        </w:rPr>
        <w:t>2003-2008:</w:t>
      </w:r>
      <w:r w:rsidRPr="007556FA">
        <w:rPr>
          <w:rFonts w:ascii="Verdana" w:hAnsi="Verdana"/>
          <w:spacing w:val="-3"/>
        </w:rPr>
        <w:tab/>
      </w:r>
      <w:r w:rsidR="00DE02F9" w:rsidRPr="007556FA">
        <w:rPr>
          <w:rFonts w:ascii="Verdana" w:hAnsi="Verdana"/>
          <w:b/>
          <w:spacing w:val="-3"/>
        </w:rPr>
        <w:t>VP</w:t>
      </w:r>
      <w:r w:rsidR="002547E8" w:rsidRPr="007556FA">
        <w:rPr>
          <w:rFonts w:ascii="Verdana" w:hAnsi="Verdana"/>
          <w:b/>
          <w:spacing w:val="-3"/>
        </w:rPr>
        <w:t xml:space="preserve"> International Accounts, </w:t>
      </w:r>
      <w:r w:rsidR="00B17F99" w:rsidRPr="007556FA">
        <w:rPr>
          <w:rFonts w:ascii="Verdana" w:hAnsi="Verdana"/>
          <w:b/>
          <w:spacing w:val="-3"/>
        </w:rPr>
        <w:t>Corporate Express</w:t>
      </w:r>
      <w:r w:rsidR="002547E8" w:rsidRPr="007556FA">
        <w:rPr>
          <w:rFonts w:ascii="Verdana" w:hAnsi="Verdana"/>
          <w:b/>
          <w:spacing w:val="-3"/>
        </w:rPr>
        <w:t xml:space="preserve"> Europe</w:t>
      </w:r>
      <w:r w:rsidR="00F4610C" w:rsidRPr="007556FA">
        <w:rPr>
          <w:rFonts w:ascii="Verdana" w:hAnsi="Verdana"/>
          <w:b/>
          <w:spacing w:val="-3"/>
        </w:rPr>
        <w:t xml:space="preserve"> </w:t>
      </w:r>
    </w:p>
    <w:p w:rsidR="00D77195" w:rsidRPr="007556FA" w:rsidRDefault="00D77195" w:rsidP="00D77195">
      <w:pPr>
        <w:tabs>
          <w:tab w:val="left" w:pos="426"/>
          <w:tab w:val="left" w:pos="1701"/>
        </w:tabs>
        <w:suppressAutoHyphens/>
        <w:rPr>
          <w:rFonts w:ascii="Verdana" w:hAnsi="Verdana"/>
          <w:spacing w:val="-3"/>
        </w:rPr>
      </w:pPr>
    </w:p>
    <w:p w:rsidR="007E5A39" w:rsidRDefault="00D25AD1" w:rsidP="007E5A39">
      <w:pPr>
        <w:pStyle w:val="Lijstalinea"/>
        <w:numPr>
          <w:ilvl w:val="0"/>
          <w:numId w:val="20"/>
        </w:numPr>
        <w:tabs>
          <w:tab w:val="left" w:pos="426"/>
        </w:tabs>
        <w:suppressAutoHyphens/>
        <w:ind w:left="2058" w:hanging="357"/>
        <w:jc w:val="both"/>
        <w:rPr>
          <w:rFonts w:ascii="Verdana" w:hAnsi="Verdana"/>
          <w:spacing w:val="-3"/>
        </w:rPr>
      </w:pPr>
      <w:r w:rsidRPr="007556FA">
        <w:rPr>
          <w:rFonts w:ascii="Verdana" w:hAnsi="Verdana"/>
          <w:spacing w:val="-3"/>
        </w:rPr>
        <w:t>P&amp;L r</w:t>
      </w:r>
      <w:r w:rsidR="002547E8" w:rsidRPr="007556FA">
        <w:rPr>
          <w:rFonts w:ascii="Verdana" w:hAnsi="Verdana"/>
          <w:spacing w:val="-3"/>
        </w:rPr>
        <w:t xml:space="preserve">esponsible for </w:t>
      </w:r>
      <w:r w:rsidR="00E433FD" w:rsidRPr="007556FA">
        <w:rPr>
          <w:rFonts w:ascii="Verdana" w:hAnsi="Verdana"/>
          <w:spacing w:val="-3"/>
        </w:rPr>
        <w:t xml:space="preserve">international </w:t>
      </w:r>
      <w:r w:rsidR="00C27502" w:rsidRPr="007556FA">
        <w:rPr>
          <w:rFonts w:ascii="Verdana" w:hAnsi="Verdana"/>
          <w:spacing w:val="-3"/>
        </w:rPr>
        <w:t>customers in</w:t>
      </w:r>
      <w:r w:rsidR="002547E8" w:rsidRPr="007556FA">
        <w:rPr>
          <w:rFonts w:ascii="Verdana" w:hAnsi="Verdana"/>
          <w:spacing w:val="-3"/>
        </w:rPr>
        <w:t xml:space="preserve"> Europe</w:t>
      </w:r>
      <w:r w:rsidRPr="007556FA">
        <w:rPr>
          <w:rFonts w:ascii="Verdana" w:hAnsi="Verdana"/>
          <w:spacing w:val="-3"/>
        </w:rPr>
        <w:t xml:space="preserve"> </w:t>
      </w:r>
      <w:r w:rsidR="00957905" w:rsidRPr="007556FA">
        <w:rPr>
          <w:rFonts w:ascii="Verdana" w:hAnsi="Verdana"/>
          <w:spacing w:val="-3"/>
        </w:rPr>
        <w:t>(</w:t>
      </w:r>
      <w:r w:rsidR="00D77195" w:rsidRPr="007556FA">
        <w:rPr>
          <w:rFonts w:ascii="Verdana" w:hAnsi="Verdana"/>
          <w:spacing w:val="-3"/>
        </w:rPr>
        <w:t>€200 million revenue</w:t>
      </w:r>
      <w:r w:rsidR="00957905" w:rsidRPr="007556FA">
        <w:rPr>
          <w:rFonts w:ascii="Verdana" w:hAnsi="Verdana"/>
          <w:spacing w:val="-3"/>
        </w:rPr>
        <w:t>)</w:t>
      </w:r>
      <w:r w:rsidR="007E5A39">
        <w:rPr>
          <w:rFonts w:ascii="Verdana" w:hAnsi="Verdana"/>
          <w:spacing w:val="-3"/>
        </w:rPr>
        <w:t>; new business acquisition as well as account management</w:t>
      </w:r>
    </w:p>
    <w:p w:rsidR="007E5A39" w:rsidRDefault="007E5A39" w:rsidP="007E5A39">
      <w:pPr>
        <w:pStyle w:val="Lijstalinea"/>
        <w:numPr>
          <w:ilvl w:val="0"/>
          <w:numId w:val="20"/>
        </w:numPr>
        <w:tabs>
          <w:tab w:val="left" w:pos="426"/>
        </w:tabs>
        <w:suppressAutoHyphens/>
        <w:ind w:left="2058" w:hanging="357"/>
        <w:jc w:val="both"/>
        <w:rPr>
          <w:rFonts w:ascii="Verdana" w:hAnsi="Verdana"/>
          <w:spacing w:val="-3"/>
        </w:rPr>
      </w:pPr>
      <w:r>
        <w:rPr>
          <w:rFonts w:ascii="Verdana" w:hAnsi="Verdana"/>
          <w:spacing w:val="-3"/>
        </w:rPr>
        <w:t xml:space="preserve">Managing </w:t>
      </w:r>
      <w:r w:rsidR="002547E8" w:rsidRPr="007556FA">
        <w:rPr>
          <w:rFonts w:ascii="Verdana" w:hAnsi="Verdana"/>
          <w:spacing w:val="-3"/>
        </w:rPr>
        <w:t>sales team of</w:t>
      </w:r>
      <w:r w:rsidR="0050190E" w:rsidRPr="007556FA">
        <w:rPr>
          <w:rFonts w:ascii="Verdana" w:hAnsi="Verdana"/>
          <w:spacing w:val="-3"/>
        </w:rPr>
        <w:t xml:space="preserve"> 50 people</w:t>
      </w:r>
      <w:r w:rsidR="00D77195" w:rsidRPr="007556FA">
        <w:rPr>
          <w:rFonts w:ascii="Verdana" w:hAnsi="Verdana"/>
          <w:spacing w:val="-3"/>
        </w:rPr>
        <w:t xml:space="preserve"> </w:t>
      </w:r>
      <w:r w:rsidR="00B17F99" w:rsidRPr="007556FA">
        <w:rPr>
          <w:rFonts w:ascii="Verdana" w:hAnsi="Verdana"/>
          <w:spacing w:val="-3"/>
        </w:rPr>
        <w:t>in 25 countries</w:t>
      </w:r>
      <w:r w:rsidR="00D77195" w:rsidRPr="007556FA">
        <w:rPr>
          <w:rFonts w:ascii="Verdana" w:hAnsi="Verdana"/>
          <w:spacing w:val="-3"/>
        </w:rPr>
        <w:t xml:space="preserve"> across Europe</w:t>
      </w:r>
    </w:p>
    <w:p w:rsidR="002547E8" w:rsidRPr="007556FA" w:rsidRDefault="007E5A39" w:rsidP="007E5A39">
      <w:pPr>
        <w:pStyle w:val="Lijstalinea"/>
        <w:numPr>
          <w:ilvl w:val="0"/>
          <w:numId w:val="20"/>
        </w:numPr>
        <w:tabs>
          <w:tab w:val="left" w:pos="426"/>
        </w:tabs>
        <w:suppressAutoHyphens/>
        <w:ind w:left="2058" w:hanging="357"/>
        <w:jc w:val="both"/>
        <w:rPr>
          <w:rFonts w:ascii="Verdana" w:hAnsi="Verdana"/>
          <w:spacing w:val="-3"/>
        </w:rPr>
      </w:pPr>
      <w:r>
        <w:rPr>
          <w:rFonts w:ascii="Verdana" w:hAnsi="Verdana"/>
          <w:spacing w:val="-3"/>
        </w:rPr>
        <w:t xml:space="preserve">Responsibility for </w:t>
      </w:r>
      <w:r w:rsidR="00D25AD1" w:rsidRPr="007556FA">
        <w:rPr>
          <w:rFonts w:ascii="Verdana" w:hAnsi="Verdana"/>
          <w:spacing w:val="-3"/>
        </w:rPr>
        <w:t xml:space="preserve">development of </w:t>
      </w:r>
      <w:r w:rsidR="00C27502" w:rsidRPr="007556FA">
        <w:rPr>
          <w:rFonts w:ascii="Verdana" w:hAnsi="Verdana"/>
          <w:spacing w:val="-3"/>
        </w:rPr>
        <w:t xml:space="preserve">partnerships </w:t>
      </w:r>
      <w:r w:rsidR="00FC5F2F" w:rsidRPr="007556FA">
        <w:rPr>
          <w:rFonts w:ascii="Verdana" w:hAnsi="Verdana"/>
          <w:spacing w:val="-3"/>
        </w:rPr>
        <w:t>in</w:t>
      </w:r>
      <w:r>
        <w:rPr>
          <w:rFonts w:ascii="Verdana" w:hAnsi="Verdana"/>
          <w:spacing w:val="-3"/>
        </w:rPr>
        <w:t xml:space="preserve"> countries not yet covered</w:t>
      </w:r>
    </w:p>
    <w:p w:rsidR="00C27502" w:rsidRPr="007556FA" w:rsidRDefault="00C27502" w:rsidP="00AF1347">
      <w:pPr>
        <w:tabs>
          <w:tab w:val="left" w:pos="426"/>
          <w:tab w:val="left" w:pos="1701"/>
        </w:tabs>
        <w:suppressAutoHyphens/>
        <w:jc w:val="both"/>
        <w:rPr>
          <w:rFonts w:ascii="Verdana" w:hAnsi="Verdana"/>
          <w:spacing w:val="-3"/>
          <w:u w:val="single"/>
        </w:rPr>
      </w:pPr>
    </w:p>
    <w:p w:rsidR="00424291" w:rsidRPr="007556FA" w:rsidRDefault="00AF1347" w:rsidP="00424291">
      <w:pPr>
        <w:tabs>
          <w:tab w:val="left" w:pos="426"/>
          <w:tab w:val="left" w:pos="1701"/>
        </w:tabs>
        <w:suppressAutoHyphens/>
        <w:ind w:left="1701" w:hanging="1701"/>
        <w:jc w:val="both"/>
        <w:rPr>
          <w:rFonts w:ascii="Verdana" w:hAnsi="Verdana"/>
          <w:b/>
          <w:spacing w:val="-3"/>
        </w:rPr>
      </w:pPr>
      <w:r w:rsidRPr="007556FA">
        <w:rPr>
          <w:rFonts w:ascii="Verdana" w:hAnsi="Verdana"/>
          <w:spacing w:val="-3"/>
        </w:rPr>
        <w:t>2002-2003:</w:t>
      </w:r>
      <w:r w:rsidRPr="007556FA">
        <w:rPr>
          <w:rFonts w:ascii="Verdana" w:hAnsi="Verdana"/>
          <w:spacing w:val="-3"/>
        </w:rPr>
        <w:tab/>
      </w:r>
      <w:r w:rsidR="00424291" w:rsidRPr="007556FA">
        <w:rPr>
          <w:rFonts w:ascii="Verdana" w:hAnsi="Verdana"/>
          <w:b/>
          <w:spacing w:val="-3"/>
        </w:rPr>
        <w:t>Business Development Director, Corporate Express Europe</w:t>
      </w:r>
    </w:p>
    <w:p w:rsidR="00424291" w:rsidRPr="007556FA" w:rsidRDefault="00424291" w:rsidP="00424291">
      <w:pPr>
        <w:tabs>
          <w:tab w:val="left" w:pos="426"/>
          <w:tab w:val="left" w:pos="1701"/>
        </w:tabs>
        <w:suppressAutoHyphens/>
        <w:ind w:left="1701" w:hanging="1701"/>
        <w:jc w:val="both"/>
        <w:rPr>
          <w:rFonts w:ascii="Verdana" w:hAnsi="Verdana"/>
          <w:spacing w:val="-3"/>
        </w:rPr>
      </w:pPr>
    </w:p>
    <w:p w:rsidR="00B73A94" w:rsidRPr="007556FA" w:rsidRDefault="00AF1347">
      <w:pPr>
        <w:pStyle w:val="Plattetekstinspringen"/>
        <w:tabs>
          <w:tab w:val="clear" w:pos="720"/>
          <w:tab w:val="clear" w:pos="1440"/>
          <w:tab w:val="left" w:pos="426"/>
        </w:tabs>
        <w:rPr>
          <w:rFonts w:ascii="Verdana" w:hAnsi="Verdana"/>
          <w:b/>
          <w:sz w:val="20"/>
          <w:lang w:val="en-GB"/>
        </w:rPr>
      </w:pPr>
      <w:r w:rsidRPr="007556FA">
        <w:rPr>
          <w:rFonts w:ascii="Verdana" w:hAnsi="Verdana"/>
          <w:sz w:val="20"/>
          <w:lang w:val="en-GB"/>
        </w:rPr>
        <w:t>1999-2001:</w:t>
      </w:r>
      <w:r w:rsidR="00D348D9" w:rsidRPr="007556FA">
        <w:rPr>
          <w:rFonts w:ascii="Verdana" w:hAnsi="Verdana"/>
          <w:sz w:val="20"/>
          <w:lang w:val="en-GB"/>
        </w:rPr>
        <w:tab/>
      </w:r>
      <w:r w:rsidR="00B73A94" w:rsidRPr="007556FA">
        <w:rPr>
          <w:rFonts w:ascii="Verdana" w:hAnsi="Verdana"/>
          <w:b/>
          <w:sz w:val="20"/>
          <w:lang w:val="en-GB"/>
        </w:rPr>
        <w:t>Legal counsel</w:t>
      </w:r>
      <w:r w:rsidR="002547E8" w:rsidRPr="007556FA">
        <w:rPr>
          <w:rFonts w:ascii="Verdana" w:hAnsi="Verdana"/>
          <w:b/>
          <w:sz w:val="20"/>
          <w:lang w:val="en-GB"/>
        </w:rPr>
        <w:t>, Buhrmann N.V.</w:t>
      </w:r>
      <w:r w:rsidR="002D1FFD" w:rsidRPr="007556FA">
        <w:rPr>
          <w:rFonts w:ascii="Verdana" w:hAnsi="Verdana"/>
          <w:b/>
          <w:sz w:val="20"/>
          <w:lang w:val="en-GB"/>
        </w:rPr>
        <w:t>, Amsterdam</w:t>
      </w:r>
    </w:p>
    <w:p w:rsidR="00B73A94" w:rsidRPr="007556FA" w:rsidRDefault="00B73A94">
      <w:pPr>
        <w:tabs>
          <w:tab w:val="left" w:pos="1701"/>
        </w:tabs>
        <w:suppressAutoHyphens/>
        <w:ind w:left="1701" w:hanging="1701"/>
        <w:jc w:val="both"/>
        <w:rPr>
          <w:rFonts w:ascii="Verdana" w:hAnsi="Verdana"/>
          <w:spacing w:val="-3"/>
        </w:rPr>
      </w:pPr>
    </w:p>
    <w:p w:rsidR="00B73A94" w:rsidRPr="007556FA" w:rsidRDefault="00AF1347">
      <w:pPr>
        <w:tabs>
          <w:tab w:val="left" w:pos="1701"/>
        </w:tabs>
        <w:suppressAutoHyphens/>
        <w:ind w:left="1701" w:hanging="1701"/>
        <w:jc w:val="both"/>
        <w:rPr>
          <w:rFonts w:ascii="Verdana" w:hAnsi="Verdana"/>
          <w:b/>
          <w:spacing w:val="-3"/>
          <w:lang w:val="nl-NL"/>
        </w:rPr>
      </w:pPr>
      <w:r w:rsidRPr="007556FA">
        <w:rPr>
          <w:rFonts w:ascii="Verdana" w:hAnsi="Verdana"/>
          <w:spacing w:val="-3"/>
          <w:lang w:val="nl-NL"/>
        </w:rPr>
        <w:t>1996-1999:</w:t>
      </w:r>
      <w:r w:rsidR="00D348D9" w:rsidRPr="007556FA">
        <w:rPr>
          <w:rFonts w:ascii="Verdana" w:hAnsi="Verdana"/>
          <w:spacing w:val="-3"/>
          <w:lang w:val="nl-NL"/>
        </w:rPr>
        <w:tab/>
      </w:r>
      <w:r w:rsidR="00B73A94" w:rsidRPr="007556FA">
        <w:rPr>
          <w:rFonts w:ascii="Verdana" w:hAnsi="Verdana"/>
          <w:b/>
          <w:spacing w:val="-3"/>
          <w:lang w:val="nl-NL"/>
        </w:rPr>
        <w:t>Legal counse</w:t>
      </w:r>
      <w:r w:rsidR="00424291" w:rsidRPr="007556FA">
        <w:rPr>
          <w:rFonts w:ascii="Verdana" w:hAnsi="Verdana"/>
          <w:b/>
          <w:spacing w:val="-3"/>
          <w:lang w:val="nl-NL"/>
        </w:rPr>
        <w:t>l, Koninklijke Hoogovens N.V.</w:t>
      </w:r>
      <w:r w:rsidR="00B73A94" w:rsidRPr="007556FA">
        <w:rPr>
          <w:rFonts w:ascii="Verdana" w:hAnsi="Verdana"/>
          <w:b/>
          <w:spacing w:val="-3"/>
          <w:lang w:val="nl-NL"/>
        </w:rPr>
        <w:t xml:space="preserve"> (now </w:t>
      </w:r>
      <w:r w:rsidR="00B127A9" w:rsidRPr="007556FA">
        <w:rPr>
          <w:rFonts w:ascii="Verdana" w:hAnsi="Verdana"/>
          <w:b/>
          <w:spacing w:val="-3"/>
          <w:lang w:val="nl-NL"/>
        </w:rPr>
        <w:t>Tata Steel</w:t>
      </w:r>
      <w:r w:rsidR="00B73A94" w:rsidRPr="007556FA">
        <w:rPr>
          <w:rFonts w:ascii="Verdana" w:hAnsi="Verdana"/>
          <w:b/>
          <w:spacing w:val="-3"/>
          <w:lang w:val="nl-NL"/>
        </w:rPr>
        <w:t>)</w:t>
      </w:r>
      <w:r w:rsidR="00FB0D98" w:rsidRPr="007556FA">
        <w:rPr>
          <w:rFonts w:ascii="Verdana" w:hAnsi="Verdana"/>
          <w:b/>
          <w:spacing w:val="-3"/>
          <w:lang w:val="nl-NL"/>
        </w:rPr>
        <w:t>, Beverwijk</w:t>
      </w:r>
    </w:p>
    <w:p w:rsidR="00B73A94" w:rsidRPr="007556FA" w:rsidRDefault="00B73A94">
      <w:pPr>
        <w:tabs>
          <w:tab w:val="left" w:pos="720"/>
          <w:tab w:val="left" w:pos="1440"/>
          <w:tab w:val="left" w:pos="1701"/>
        </w:tabs>
        <w:suppressAutoHyphens/>
        <w:ind w:left="1701" w:hanging="1701"/>
        <w:jc w:val="both"/>
        <w:rPr>
          <w:rFonts w:ascii="Verdana" w:hAnsi="Verdana"/>
          <w:spacing w:val="-3"/>
          <w:lang w:val="nl-NL"/>
        </w:rPr>
      </w:pPr>
      <w:r w:rsidRPr="007556FA">
        <w:rPr>
          <w:rFonts w:ascii="Verdana" w:hAnsi="Verdana"/>
          <w:spacing w:val="-3"/>
          <w:lang w:val="nl-NL"/>
        </w:rPr>
        <w:tab/>
      </w:r>
      <w:r w:rsidRPr="007556FA">
        <w:rPr>
          <w:rFonts w:ascii="Verdana" w:hAnsi="Verdana"/>
          <w:spacing w:val="-3"/>
          <w:lang w:val="nl-NL"/>
        </w:rPr>
        <w:tab/>
      </w:r>
      <w:r w:rsidRPr="007556FA">
        <w:rPr>
          <w:rFonts w:ascii="Verdana" w:hAnsi="Verdana"/>
          <w:spacing w:val="-3"/>
          <w:lang w:val="nl-NL"/>
        </w:rPr>
        <w:tab/>
      </w:r>
    </w:p>
    <w:p w:rsidR="00B73A94" w:rsidRPr="007556FA" w:rsidRDefault="00AF1347">
      <w:pPr>
        <w:tabs>
          <w:tab w:val="left" w:pos="720"/>
          <w:tab w:val="left" w:pos="1440"/>
          <w:tab w:val="left" w:pos="1701"/>
        </w:tabs>
        <w:suppressAutoHyphens/>
        <w:ind w:left="1701" w:hanging="1701"/>
        <w:jc w:val="both"/>
        <w:rPr>
          <w:rFonts w:ascii="Verdana" w:hAnsi="Verdana"/>
          <w:spacing w:val="-3"/>
        </w:rPr>
      </w:pPr>
      <w:r w:rsidRPr="007556FA">
        <w:rPr>
          <w:rFonts w:ascii="Verdana" w:hAnsi="Verdana"/>
          <w:spacing w:val="-3"/>
        </w:rPr>
        <w:t>1990-1996:</w:t>
      </w:r>
      <w:r w:rsidR="00D348D9" w:rsidRPr="007556FA">
        <w:rPr>
          <w:rFonts w:ascii="Verdana" w:hAnsi="Verdana"/>
          <w:spacing w:val="-3"/>
        </w:rPr>
        <w:tab/>
      </w:r>
      <w:r w:rsidR="00D348D9" w:rsidRPr="007556FA">
        <w:rPr>
          <w:rFonts w:ascii="Verdana" w:hAnsi="Verdana"/>
          <w:spacing w:val="-3"/>
        </w:rPr>
        <w:tab/>
      </w:r>
      <w:r w:rsidR="00B73A94" w:rsidRPr="007556FA">
        <w:rPr>
          <w:rFonts w:ascii="Verdana" w:hAnsi="Verdana"/>
          <w:b/>
          <w:spacing w:val="-3"/>
        </w:rPr>
        <w:t>Soli</w:t>
      </w:r>
      <w:r w:rsidR="00B127A9" w:rsidRPr="007556FA">
        <w:rPr>
          <w:rFonts w:ascii="Verdana" w:hAnsi="Verdana"/>
          <w:b/>
          <w:spacing w:val="-3"/>
        </w:rPr>
        <w:t xml:space="preserve">citor at </w:t>
      </w:r>
      <w:proofErr w:type="spellStart"/>
      <w:r w:rsidR="00B127A9" w:rsidRPr="007556FA">
        <w:rPr>
          <w:rFonts w:ascii="Verdana" w:hAnsi="Verdana"/>
          <w:b/>
          <w:spacing w:val="-3"/>
        </w:rPr>
        <w:t>Stibbe</w:t>
      </w:r>
      <w:proofErr w:type="spellEnd"/>
      <w:r w:rsidR="00B73A94" w:rsidRPr="007556FA">
        <w:rPr>
          <w:rFonts w:ascii="Verdana" w:hAnsi="Verdana"/>
          <w:b/>
          <w:spacing w:val="-3"/>
        </w:rPr>
        <w:t>, Amster</w:t>
      </w:r>
      <w:r w:rsidR="00B73A94" w:rsidRPr="007556FA">
        <w:rPr>
          <w:rFonts w:ascii="Verdana" w:hAnsi="Verdana"/>
          <w:b/>
          <w:spacing w:val="-3"/>
        </w:rPr>
        <w:softHyphen/>
        <w:t>dam</w:t>
      </w:r>
    </w:p>
    <w:p w:rsidR="00B73A94" w:rsidRPr="007556FA" w:rsidRDefault="00B73A94">
      <w:pPr>
        <w:tabs>
          <w:tab w:val="left" w:pos="720"/>
          <w:tab w:val="left" w:pos="1440"/>
          <w:tab w:val="left" w:pos="1701"/>
        </w:tabs>
        <w:suppressAutoHyphens/>
        <w:ind w:left="1701" w:hanging="1701"/>
        <w:jc w:val="both"/>
        <w:rPr>
          <w:rFonts w:ascii="Verdana" w:hAnsi="Verdana"/>
          <w:spacing w:val="-3"/>
        </w:rPr>
      </w:pPr>
    </w:p>
    <w:p w:rsidR="00B73A94" w:rsidRPr="007556FA" w:rsidRDefault="00B73A94" w:rsidP="00D348D9">
      <w:pPr>
        <w:keepNext/>
        <w:keepLines/>
        <w:tabs>
          <w:tab w:val="left" w:pos="1701"/>
        </w:tabs>
        <w:suppressAutoHyphens/>
        <w:ind w:left="1701" w:hanging="1701"/>
        <w:jc w:val="both"/>
        <w:rPr>
          <w:rFonts w:ascii="Verdana" w:hAnsi="Verdana"/>
          <w:color w:val="002060"/>
          <w:spacing w:val="-3"/>
        </w:rPr>
      </w:pPr>
      <w:r w:rsidRPr="007556FA">
        <w:rPr>
          <w:rFonts w:ascii="Verdana" w:hAnsi="Verdana"/>
          <w:color w:val="002060"/>
          <w:spacing w:val="-3"/>
        </w:rPr>
        <w:t>TRAINEESHIPS AND COURSES</w:t>
      </w:r>
    </w:p>
    <w:p w:rsidR="00E05DE0" w:rsidRPr="007556FA" w:rsidRDefault="00E05DE0">
      <w:pPr>
        <w:tabs>
          <w:tab w:val="left" w:pos="1701"/>
        </w:tabs>
        <w:suppressAutoHyphens/>
        <w:ind w:left="1701" w:hanging="1701"/>
        <w:jc w:val="both"/>
        <w:rPr>
          <w:rFonts w:ascii="Verdana" w:hAnsi="Verdana"/>
          <w:spacing w:val="-3"/>
        </w:rPr>
      </w:pPr>
    </w:p>
    <w:p w:rsidR="00B73A94" w:rsidRPr="007556FA" w:rsidRDefault="00525762">
      <w:pPr>
        <w:tabs>
          <w:tab w:val="left" w:pos="1701"/>
        </w:tabs>
        <w:suppressAutoHyphens/>
        <w:ind w:left="1701" w:hanging="1701"/>
        <w:jc w:val="both"/>
        <w:rPr>
          <w:rFonts w:ascii="Verdana" w:hAnsi="Verdana"/>
          <w:spacing w:val="-3"/>
        </w:rPr>
      </w:pPr>
      <w:r w:rsidRPr="007556FA">
        <w:rPr>
          <w:rFonts w:ascii="Verdana" w:hAnsi="Verdana"/>
          <w:spacing w:val="-3"/>
        </w:rPr>
        <w:t>2000-2011</w:t>
      </w:r>
      <w:r w:rsidR="00B73A94" w:rsidRPr="007556FA">
        <w:rPr>
          <w:rFonts w:ascii="Verdana" w:hAnsi="Verdana"/>
          <w:spacing w:val="-3"/>
        </w:rPr>
        <w:t xml:space="preserve">: </w:t>
      </w:r>
      <w:r w:rsidR="00B73A94" w:rsidRPr="007556FA">
        <w:rPr>
          <w:rFonts w:ascii="Verdana" w:hAnsi="Verdana"/>
          <w:spacing w:val="-3"/>
        </w:rPr>
        <w:tab/>
        <w:t>Various courses and trainings</w:t>
      </w:r>
      <w:r w:rsidR="000F32E3" w:rsidRPr="007556FA">
        <w:rPr>
          <w:rFonts w:ascii="Verdana" w:hAnsi="Verdana"/>
          <w:spacing w:val="-3"/>
        </w:rPr>
        <w:t xml:space="preserve"> at Corporate Express/</w:t>
      </w:r>
      <w:r w:rsidR="003F3AC1" w:rsidRPr="007556FA">
        <w:rPr>
          <w:rFonts w:ascii="Verdana" w:hAnsi="Verdana"/>
          <w:spacing w:val="-3"/>
        </w:rPr>
        <w:t>Staples</w:t>
      </w:r>
      <w:r w:rsidR="00B73A94" w:rsidRPr="007556FA">
        <w:rPr>
          <w:rFonts w:ascii="Verdana" w:hAnsi="Verdana"/>
          <w:spacing w:val="-3"/>
        </w:rPr>
        <w:t xml:space="preserve">, </w:t>
      </w:r>
      <w:r w:rsidR="00E35B30" w:rsidRPr="007556FA">
        <w:rPr>
          <w:rFonts w:ascii="Verdana" w:hAnsi="Verdana"/>
          <w:spacing w:val="-3"/>
        </w:rPr>
        <w:t>including</w:t>
      </w:r>
      <w:r w:rsidR="00B73A94" w:rsidRPr="007556FA">
        <w:rPr>
          <w:rFonts w:ascii="Verdana" w:hAnsi="Verdana"/>
          <w:spacing w:val="-3"/>
        </w:rPr>
        <w:t>:</w:t>
      </w:r>
    </w:p>
    <w:p w:rsidR="00B73A94" w:rsidRPr="007556FA" w:rsidRDefault="00B73A94" w:rsidP="007E5A39">
      <w:pPr>
        <w:pStyle w:val="Lijstalinea"/>
        <w:numPr>
          <w:ilvl w:val="0"/>
          <w:numId w:val="20"/>
        </w:numPr>
        <w:tabs>
          <w:tab w:val="left" w:pos="426"/>
        </w:tabs>
        <w:suppressAutoHyphens/>
        <w:ind w:left="2058" w:hanging="357"/>
        <w:jc w:val="both"/>
        <w:rPr>
          <w:rFonts w:ascii="Verdana" w:hAnsi="Verdana"/>
          <w:spacing w:val="-3"/>
        </w:rPr>
      </w:pPr>
      <w:r w:rsidRPr="007556FA">
        <w:rPr>
          <w:rFonts w:ascii="Verdana" w:hAnsi="Verdana"/>
          <w:spacing w:val="-3"/>
        </w:rPr>
        <w:t xml:space="preserve">Process Excellence for management (2009) </w:t>
      </w:r>
    </w:p>
    <w:p w:rsidR="00B73A94" w:rsidRPr="007556FA" w:rsidRDefault="00B73A94" w:rsidP="007E5A39">
      <w:pPr>
        <w:pStyle w:val="Lijstalinea"/>
        <w:numPr>
          <w:ilvl w:val="0"/>
          <w:numId w:val="20"/>
        </w:numPr>
        <w:tabs>
          <w:tab w:val="left" w:pos="426"/>
        </w:tabs>
        <w:suppressAutoHyphens/>
        <w:ind w:left="2058" w:hanging="357"/>
        <w:jc w:val="both"/>
        <w:rPr>
          <w:rFonts w:ascii="Verdana" w:hAnsi="Verdana"/>
          <w:spacing w:val="-3"/>
        </w:rPr>
      </w:pPr>
      <w:r w:rsidRPr="007556FA">
        <w:rPr>
          <w:rFonts w:ascii="Verdana" w:hAnsi="Verdana"/>
          <w:spacing w:val="-3"/>
        </w:rPr>
        <w:t>Coaching for Leaders (2007)</w:t>
      </w:r>
    </w:p>
    <w:p w:rsidR="00B73A94" w:rsidRPr="007556FA" w:rsidRDefault="00B73A94" w:rsidP="007E5A39">
      <w:pPr>
        <w:pStyle w:val="Lijstalinea"/>
        <w:numPr>
          <w:ilvl w:val="0"/>
          <w:numId w:val="20"/>
        </w:numPr>
        <w:tabs>
          <w:tab w:val="left" w:pos="426"/>
        </w:tabs>
        <w:suppressAutoHyphens/>
        <w:ind w:left="2058" w:hanging="357"/>
        <w:jc w:val="both"/>
        <w:rPr>
          <w:rFonts w:ascii="Verdana" w:hAnsi="Verdana"/>
          <w:spacing w:val="-3"/>
        </w:rPr>
      </w:pPr>
      <w:r w:rsidRPr="007556FA">
        <w:rPr>
          <w:rFonts w:ascii="Verdana" w:hAnsi="Verdana"/>
          <w:spacing w:val="-3"/>
        </w:rPr>
        <w:t>Miller Heiman Strategic Selling (2005)</w:t>
      </w:r>
    </w:p>
    <w:p w:rsidR="00B73A94" w:rsidRPr="007556FA" w:rsidRDefault="00B73A94" w:rsidP="007E5A39">
      <w:pPr>
        <w:pStyle w:val="Lijstalinea"/>
        <w:numPr>
          <w:ilvl w:val="0"/>
          <w:numId w:val="20"/>
        </w:numPr>
        <w:tabs>
          <w:tab w:val="left" w:pos="426"/>
        </w:tabs>
        <w:suppressAutoHyphens/>
        <w:ind w:left="2058" w:hanging="357"/>
        <w:jc w:val="both"/>
        <w:rPr>
          <w:rFonts w:ascii="Verdana" w:hAnsi="Verdana"/>
          <w:spacing w:val="-3"/>
        </w:rPr>
      </w:pPr>
      <w:r w:rsidRPr="007556FA">
        <w:rPr>
          <w:rFonts w:ascii="Verdana" w:hAnsi="Verdana"/>
          <w:spacing w:val="-3"/>
        </w:rPr>
        <w:t>Strateg</w:t>
      </w:r>
      <w:r w:rsidR="003A61F1" w:rsidRPr="007556FA">
        <w:rPr>
          <w:rFonts w:ascii="Verdana" w:hAnsi="Verdana"/>
          <w:spacing w:val="-3"/>
        </w:rPr>
        <w:t>y</w:t>
      </w:r>
      <w:r w:rsidRPr="007556FA">
        <w:rPr>
          <w:rFonts w:ascii="Verdana" w:hAnsi="Verdana"/>
          <w:spacing w:val="-3"/>
        </w:rPr>
        <w:t xml:space="preserve"> seminar at Ashridge Business School, UK (2004)</w:t>
      </w:r>
    </w:p>
    <w:p w:rsidR="00D77195" w:rsidRPr="007556FA" w:rsidRDefault="00D77195" w:rsidP="007E5A39">
      <w:pPr>
        <w:pStyle w:val="Lijstalinea"/>
        <w:numPr>
          <w:ilvl w:val="0"/>
          <w:numId w:val="20"/>
        </w:numPr>
        <w:tabs>
          <w:tab w:val="left" w:pos="426"/>
        </w:tabs>
        <w:suppressAutoHyphens/>
        <w:ind w:left="2058" w:hanging="357"/>
        <w:jc w:val="both"/>
        <w:rPr>
          <w:rFonts w:ascii="Verdana" w:hAnsi="Verdana"/>
          <w:spacing w:val="-3"/>
        </w:rPr>
      </w:pPr>
      <w:r w:rsidRPr="007556FA">
        <w:rPr>
          <w:rFonts w:ascii="Verdana" w:hAnsi="Verdana"/>
          <w:spacing w:val="-3"/>
        </w:rPr>
        <w:t>Leading change (2000)</w:t>
      </w:r>
    </w:p>
    <w:p w:rsidR="00B73A94" w:rsidRPr="007556FA" w:rsidRDefault="00B73A94">
      <w:pPr>
        <w:tabs>
          <w:tab w:val="left" w:pos="1701"/>
        </w:tabs>
        <w:suppressAutoHyphens/>
        <w:ind w:left="1701" w:hanging="1701"/>
        <w:jc w:val="both"/>
        <w:rPr>
          <w:rFonts w:ascii="Verdana" w:hAnsi="Verdana"/>
          <w:spacing w:val="-3"/>
        </w:rPr>
      </w:pPr>
    </w:p>
    <w:p w:rsidR="00B73A94" w:rsidRPr="007556FA" w:rsidRDefault="00B73A94">
      <w:pPr>
        <w:tabs>
          <w:tab w:val="left" w:pos="1701"/>
        </w:tabs>
        <w:suppressAutoHyphens/>
        <w:ind w:left="1701" w:hanging="1701"/>
        <w:jc w:val="both"/>
        <w:rPr>
          <w:rFonts w:ascii="Verdana" w:hAnsi="Verdana"/>
          <w:spacing w:val="-3"/>
        </w:rPr>
      </w:pPr>
      <w:r w:rsidRPr="007556FA">
        <w:rPr>
          <w:rFonts w:ascii="Verdana" w:hAnsi="Verdana"/>
          <w:spacing w:val="-3"/>
        </w:rPr>
        <w:t>2001:</w:t>
      </w:r>
      <w:r w:rsidRPr="007556FA">
        <w:rPr>
          <w:rFonts w:ascii="Verdana" w:hAnsi="Verdana"/>
          <w:spacing w:val="-3"/>
        </w:rPr>
        <w:tab/>
        <w:t>Essentials of Financial Analysis, FT Knowledge NYIF, London</w:t>
      </w:r>
    </w:p>
    <w:p w:rsidR="00B73A94" w:rsidRPr="007556FA" w:rsidRDefault="00B73A94">
      <w:pPr>
        <w:tabs>
          <w:tab w:val="left" w:pos="1701"/>
        </w:tabs>
        <w:suppressAutoHyphens/>
        <w:ind w:left="1701" w:hanging="1701"/>
        <w:jc w:val="both"/>
        <w:rPr>
          <w:rFonts w:ascii="Verdana" w:hAnsi="Verdana"/>
          <w:spacing w:val="-3"/>
        </w:rPr>
      </w:pPr>
    </w:p>
    <w:p w:rsidR="00B73A94" w:rsidRPr="007556FA" w:rsidRDefault="00B73A94">
      <w:pPr>
        <w:tabs>
          <w:tab w:val="left" w:pos="1701"/>
        </w:tabs>
        <w:suppressAutoHyphens/>
        <w:ind w:left="1701" w:hanging="1701"/>
        <w:jc w:val="both"/>
        <w:rPr>
          <w:rFonts w:ascii="Verdana" w:hAnsi="Verdana"/>
          <w:spacing w:val="-3"/>
        </w:rPr>
      </w:pPr>
      <w:r w:rsidRPr="007556FA">
        <w:rPr>
          <w:rFonts w:ascii="Verdana" w:hAnsi="Verdana"/>
          <w:spacing w:val="-3"/>
        </w:rPr>
        <w:t>1998:</w:t>
      </w:r>
      <w:r w:rsidRPr="007556FA">
        <w:rPr>
          <w:rFonts w:ascii="Verdana" w:hAnsi="Verdana"/>
          <w:spacing w:val="-3"/>
        </w:rPr>
        <w:tab/>
        <w:t>Workshop Basic Negotiations, Program of Instruction for Lawyers at Harvard Law School, Cambridge, Mass.</w:t>
      </w:r>
    </w:p>
    <w:p w:rsidR="00B73A94" w:rsidRPr="007556FA" w:rsidRDefault="00B73A94">
      <w:pPr>
        <w:tabs>
          <w:tab w:val="left" w:pos="720"/>
          <w:tab w:val="left" w:pos="1440"/>
          <w:tab w:val="left" w:pos="1701"/>
        </w:tabs>
        <w:suppressAutoHyphens/>
        <w:ind w:left="1701" w:hanging="1701"/>
        <w:jc w:val="both"/>
        <w:rPr>
          <w:rFonts w:ascii="Verdana" w:hAnsi="Verdana"/>
          <w:spacing w:val="-3"/>
        </w:rPr>
      </w:pPr>
    </w:p>
    <w:p w:rsidR="00B73A94" w:rsidRPr="007556FA" w:rsidRDefault="00B73A94" w:rsidP="00D348D9">
      <w:pPr>
        <w:keepNext/>
        <w:keepLines/>
        <w:tabs>
          <w:tab w:val="left" w:pos="1701"/>
        </w:tabs>
        <w:suppressAutoHyphens/>
        <w:ind w:left="1701" w:hanging="1701"/>
        <w:jc w:val="both"/>
        <w:rPr>
          <w:rFonts w:ascii="Verdana" w:hAnsi="Verdana"/>
          <w:color w:val="002060"/>
          <w:spacing w:val="-3"/>
        </w:rPr>
      </w:pPr>
      <w:r w:rsidRPr="007556FA">
        <w:rPr>
          <w:rFonts w:ascii="Verdana" w:hAnsi="Verdana"/>
          <w:color w:val="002060"/>
          <w:spacing w:val="-3"/>
        </w:rPr>
        <w:t>EDUCATION</w:t>
      </w:r>
    </w:p>
    <w:p w:rsidR="00E05DE0" w:rsidRPr="007556FA" w:rsidRDefault="00E05DE0">
      <w:pPr>
        <w:tabs>
          <w:tab w:val="left" w:pos="720"/>
          <w:tab w:val="left" w:pos="1440"/>
          <w:tab w:val="left" w:pos="1701"/>
        </w:tabs>
        <w:suppressAutoHyphens/>
        <w:ind w:left="1701" w:hanging="1701"/>
        <w:jc w:val="both"/>
        <w:rPr>
          <w:rFonts w:ascii="Verdana" w:hAnsi="Verdana"/>
          <w:spacing w:val="-3"/>
        </w:rPr>
      </w:pPr>
    </w:p>
    <w:p w:rsidR="0041433A" w:rsidRPr="007556FA" w:rsidRDefault="00B73A94">
      <w:pPr>
        <w:tabs>
          <w:tab w:val="left" w:pos="720"/>
          <w:tab w:val="left" w:pos="1440"/>
          <w:tab w:val="left" w:pos="1701"/>
        </w:tabs>
        <w:suppressAutoHyphens/>
        <w:ind w:left="1701" w:hanging="1701"/>
        <w:jc w:val="both"/>
        <w:rPr>
          <w:rFonts w:ascii="Verdana" w:hAnsi="Verdana"/>
          <w:spacing w:val="-3"/>
        </w:rPr>
      </w:pPr>
      <w:r w:rsidRPr="007556FA">
        <w:rPr>
          <w:rFonts w:ascii="Verdana" w:hAnsi="Verdana"/>
          <w:spacing w:val="-3"/>
        </w:rPr>
        <w:t>1985-199</w:t>
      </w:r>
      <w:r w:rsidR="00B82C12" w:rsidRPr="007556FA">
        <w:rPr>
          <w:rFonts w:ascii="Verdana" w:hAnsi="Verdana"/>
          <w:spacing w:val="-3"/>
        </w:rPr>
        <w:t>0:</w:t>
      </w:r>
      <w:r w:rsidR="00B82C12" w:rsidRPr="007556FA">
        <w:rPr>
          <w:rFonts w:ascii="Verdana" w:hAnsi="Verdana"/>
          <w:spacing w:val="-3"/>
        </w:rPr>
        <w:tab/>
      </w:r>
      <w:r w:rsidR="00B82C12" w:rsidRPr="007556FA">
        <w:rPr>
          <w:rFonts w:ascii="Verdana" w:hAnsi="Verdana"/>
          <w:spacing w:val="-3"/>
        </w:rPr>
        <w:tab/>
        <w:t xml:space="preserve">University of Utrecht, </w:t>
      </w:r>
      <w:r w:rsidR="00D330DE" w:rsidRPr="007556FA">
        <w:rPr>
          <w:rFonts w:ascii="Verdana" w:hAnsi="Verdana"/>
          <w:spacing w:val="-3"/>
        </w:rPr>
        <w:t xml:space="preserve">Netherlands </w:t>
      </w:r>
      <w:r w:rsidR="003105E0" w:rsidRPr="007556FA">
        <w:rPr>
          <w:rFonts w:ascii="Verdana" w:hAnsi="Verdana"/>
          <w:spacing w:val="-3"/>
        </w:rPr>
        <w:t>L</w:t>
      </w:r>
      <w:r w:rsidRPr="007556FA">
        <w:rPr>
          <w:rFonts w:ascii="Verdana" w:hAnsi="Verdana"/>
          <w:spacing w:val="-3"/>
        </w:rPr>
        <w:t>aw</w:t>
      </w:r>
    </w:p>
    <w:p w:rsidR="00B73A94" w:rsidRPr="007556FA" w:rsidRDefault="0041433A">
      <w:pPr>
        <w:tabs>
          <w:tab w:val="left" w:pos="720"/>
          <w:tab w:val="left" w:pos="1440"/>
          <w:tab w:val="left" w:pos="1701"/>
        </w:tabs>
        <w:suppressAutoHyphens/>
        <w:ind w:left="1701" w:hanging="1701"/>
        <w:jc w:val="both"/>
        <w:rPr>
          <w:rFonts w:ascii="Verdana" w:hAnsi="Verdana"/>
          <w:spacing w:val="-3"/>
        </w:rPr>
      </w:pPr>
      <w:r w:rsidRPr="007556FA">
        <w:rPr>
          <w:rFonts w:ascii="Verdana" w:hAnsi="Verdana"/>
          <w:spacing w:val="-3"/>
        </w:rPr>
        <w:tab/>
      </w:r>
      <w:r w:rsidRPr="007556FA">
        <w:rPr>
          <w:rFonts w:ascii="Verdana" w:hAnsi="Verdana"/>
          <w:spacing w:val="-3"/>
        </w:rPr>
        <w:tab/>
      </w:r>
      <w:r w:rsidRPr="007556FA">
        <w:rPr>
          <w:rFonts w:ascii="Verdana" w:hAnsi="Verdana"/>
          <w:spacing w:val="-3"/>
        </w:rPr>
        <w:tab/>
      </w:r>
      <w:r w:rsidR="00B82C12" w:rsidRPr="007556FA">
        <w:rPr>
          <w:rFonts w:ascii="Verdana" w:hAnsi="Verdana"/>
          <w:spacing w:val="-3"/>
        </w:rPr>
        <w:t xml:space="preserve">Graduated with </w:t>
      </w:r>
      <w:r w:rsidR="003105E0" w:rsidRPr="007556FA">
        <w:rPr>
          <w:rFonts w:ascii="Verdana" w:hAnsi="Verdana"/>
          <w:spacing w:val="-3"/>
        </w:rPr>
        <w:t>strong academic results</w:t>
      </w:r>
      <w:r w:rsidR="00B82C12" w:rsidRPr="007556FA">
        <w:rPr>
          <w:rFonts w:ascii="Verdana" w:hAnsi="Verdana"/>
          <w:spacing w:val="-3"/>
        </w:rPr>
        <w:t xml:space="preserve"> (</w:t>
      </w:r>
      <w:r w:rsidR="00B73A94" w:rsidRPr="007556FA">
        <w:rPr>
          <w:rFonts w:ascii="Verdana" w:hAnsi="Verdana"/>
          <w:spacing w:val="-3"/>
        </w:rPr>
        <w:t>“met genoegen”)</w:t>
      </w:r>
    </w:p>
    <w:p w:rsidR="00B73A94" w:rsidRPr="007556FA" w:rsidRDefault="00B73A94">
      <w:pPr>
        <w:tabs>
          <w:tab w:val="left" w:pos="720"/>
          <w:tab w:val="left" w:pos="1440"/>
          <w:tab w:val="left" w:pos="1701"/>
        </w:tabs>
        <w:suppressAutoHyphens/>
        <w:ind w:left="1701" w:hanging="1701"/>
        <w:jc w:val="both"/>
        <w:rPr>
          <w:rFonts w:ascii="Verdana" w:hAnsi="Verdana"/>
          <w:spacing w:val="-3"/>
        </w:rPr>
      </w:pPr>
    </w:p>
    <w:p w:rsidR="00B73A94" w:rsidRPr="007556FA" w:rsidRDefault="00B73A94" w:rsidP="00D348D9">
      <w:pPr>
        <w:keepNext/>
        <w:keepLines/>
        <w:tabs>
          <w:tab w:val="left" w:pos="1701"/>
        </w:tabs>
        <w:suppressAutoHyphens/>
        <w:ind w:left="1701" w:hanging="1701"/>
        <w:jc w:val="both"/>
        <w:rPr>
          <w:rFonts w:ascii="Verdana" w:hAnsi="Verdana"/>
          <w:color w:val="002060"/>
          <w:spacing w:val="-3"/>
        </w:rPr>
      </w:pPr>
      <w:r w:rsidRPr="007556FA">
        <w:rPr>
          <w:rFonts w:ascii="Verdana" w:hAnsi="Verdana"/>
          <w:color w:val="002060"/>
          <w:spacing w:val="-3"/>
        </w:rPr>
        <w:t>LEISURE</w:t>
      </w:r>
    </w:p>
    <w:p w:rsidR="00E05DE0" w:rsidRPr="007556FA" w:rsidRDefault="00E05DE0" w:rsidP="00FC5F2F">
      <w:pPr>
        <w:tabs>
          <w:tab w:val="left" w:pos="1701"/>
        </w:tabs>
        <w:suppressAutoHyphens/>
        <w:ind w:left="1701" w:hanging="1701"/>
        <w:jc w:val="both"/>
        <w:rPr>
          <w:rFonts w:ascii="Verdana" w:hAnsi="Verdana"/>
          <w:spacing w:val="-3"/>
        </w:rPr>
      </w:pPr>
    </w:p>
    <w:p w:rsidR="00B73A94" w:rsidRPr="007556FA" w:rsidRDefault="00A91DF2" w:rsidP="00FC5F2F">
      <w:pPr>
        <w:tabs>
          <w:tab w:val="left" w:pos="1701"/>
        </w:tabs>
        <w:suppressAutoHyphens/>
        <w:ind w:left="1701" w:hanging="1701"/>
        <w:jc w:val="both"/>
        <w:rPr>
          <w:rFonts w:ascii="Verdana" w:hAnsi="Verdana"/>
          <w:spacing w:val="-3"/>
        </w:rPr>
      </w:pPr>
      <w:r w:rsidRPr="007556FA">
        <w:rPr>
          <w:rFonts w:ascii="Verdana" w:hAnsi="Verdana"/>
          <w:spacing w:val="-3"/>
        </w:rPr>
        <w:t xml:space="preserve">Chess, </w:t>
      </w:r>
      <w:r w:rsidR="00E35B30" w:rsidRPr="007556FA">
        <w:rPr>
          <w:rFonts w:ascii="Verdana" w:hAnsi="Verdana"/>
          <w:spacing w:val="-3"/>
        </w:rPr>
        <w:t>wine</w:t>
      </w:r>
      <w:r w:rsidR="006F438E" w:rsidRPr="007556FA">
        <w:rPr>
          <w:rFonts w:ascii="Verdana" w:hAnsi="Verdana"/>
          <w:spacing w:val="-3"/>
        </w:rPr>
        <w:t xml:space="preserve"> (registered wine expert ‘vinoloog’ since 2017)</w:t>
      </w:r>
      <w:r w:rsidR="00B73A94" w:rsidRPr="007556FA">
        <w:rPr>
          <w:rFonts w:ascii="Verdana" w:hAnsi="Verdana"/>
          <w:spacing w:val="-3"/>
        </w:rPr>
        <w:t xml:space="preserve">, </w:t>
      </w:r>
      <w:r w:rsidRPr="007556FA">
        <w:rPr>
          <w:rFonts w:ascii="Verdana" w:hAnsi="Verdana"/>
          <w:spacing w:val="-3"/>
        </w:rPr>
        <w:t xml:space="preserve">reading, </w:t>
      </w:r>
      <w:r w:rsidR="00B73A94" w:rsidRPr="007556FA">
        <w:rPr>
          <w:rFonts w:ascii="Verdana" w:hAnsi="Verdana"/>
          <w:spacing w:val="-3"/>
        </w:rPr>
        <w:t>skiing</w:t>
      </w:r>
      <w:r w:rsidR="003A61F1" w:rsidRPr="007556FA">
        <w:rPr>
          <w:rFonts w:ascii="Verdana" w:hAnsi="Verdana"/>
          <w:spacing w:val="-3"/>
        </w:rPr>
        <w:t xml:space="preserve">, </w:t>
      </w:r>
      <w:r w:rsidR="00DE02F9" w:rsidRPr="007556FA">
        <w:rPr>
          <w:rFonts w:ascii="Verdana" w:hAnsi="Verdana"/>
          <w:spacing w:val="-3"/>
        </w:rPr>
        <w:t>cycling</w:t>
      </w:r>
    </w:p>
    <w:sectPr w:rsidR="00B73A94" w:rsidRPr="007556FA" w:rsidSect="00DE02F9">
      <w:endnotePr>
        <w:numFmt w:val="decimal"/>
      </w:endnotePr>
      <w:type w:val="continuous"/>
      <w:pgSz w:w="11904" w:h="16836"/>
      <w:pgMar w:top="1418" w:right="1418" w:bottom="1134" w:left="1418" w:header="1440" w:footer="1310" w:gutter="0"/>
      <w:cols w:space="709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4AF" w:rsidRDefault="00FF74AF">
      <w:pPr>
        <w:spacing w:line="20" w:lineRule="exact"/>
        <w:rPr>
          <w:sz w:val="24"/>
        </w:rPr>
      </w:pPr>
    </w:p>
  </w:endnote>
  <w:endnote w:type="continuationSeparator" w:id="0">
    <w:p w:rsidR="00FF74AF" w:rsidRDefault="00FF74AF">
      <w:r>
        <w:rPr>
          <w:sz w:val="24"/>
        </w:rPr>
        <w:t xml:space="preserve"> </w:t>
      </w:r>
    </w:p>
  </w:endnote>
  <w:endnote w:type="continuationNotice" w:id="1">
    <w:p w:rsidR="00FF74AF" w:rsidRDefault="00FF74AF">
      <w:r>
        <w:rPr>
          <w:sz w:val="24"/>
        </w:rP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E55" w:rsidRPr="00D20E55" w:rsidRDefault="00D20E55" w:rsidP="00D20E55">
    <w:pPr>
      <w:pStyle w:val="Voettekst"/>
      <w:jc w:val="right"/>
      <w:rPr>
        <w:rFonts w:ascii="Verdana" w:hAnsi="Verdana"/>
        <w:sz w:val="18"/>
        <w:szCs w:val="18"/>
        <w:lang w:val="nl-NL"/>
      </w:rPr>
    </w:pPr>
    <w:r w:rsidRPr="00D20E55">
      <w:rPr>
        <w:rFonts w:ascii="Verdana" w:hAnsi="Verdana"/>
        <w:sz w:val="18"/>
        <w:szCs w:val="18"/>
        <w:lang w:val="nl-NL"/>
      </w:rPr>
      <w:t>1</w:t>
    </w:r>
    <w:r w:rsidR="00F26829">
      <w:rPr>
        <w:rFonts w:ascii="Verdana" w:hAnsi="Verdana"/>
        <w:sz w:val="18"/>
        <w:szCs w:val="18"/>
        <w:lang w:val="nl-NL"/>
      </w:rPr>
      <w:t>2</w:t>
    </w:r>
    <w:r w:rsidRPr="00D20E55">
      <w:rPr>
        <w:rFonts w:ascii="Verdana" w:hAnsi="Verdana"/>
        <w:sz w:val="18"/>
        <w:szCs w:val="18"/>
        <w:lang w:val="nl-NL"/>
      </w:rPr>
      <w:t>.2018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4AF" w:rsidRDefault="00FF74AF">
      <w:r>
        <w:rPr>
          <w:sz w:val="24"/>
        </w:rPr>
        <w:separator/>
      </w:r>
    </w:p>
  </w:footnote>
  <w:footnote w:type="continuationSeparator" w:id="0">
    <w:p w:rsidR="00FF74AF" w:rsidRDefault="00FF74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2ED" w:rsidRDefault="00547B35">
    <w:pPr>
      <w:pStyle w:val="Koptekst"/>
      <w:framePr w:wrap="auto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3832ED"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F26829">
      <w:rPr>
        <w:rStyle w:val="Paginanummer"/>
        <w:noProof/>
      </w:rPr>
      <w:t>2</w:t>
    </w:r>
    <w:r>
      <w:rPr>
        <w:rStyle w:val="Paginanummer"/>
      </w:rPr>
      <w:fldChar w:fldCharType="end"/>
    </w:r>
  </w:p>
  <w:p w:rsidR="003832ED" w:rsidRDefault="00547B35" w:rsidP="00DE02F9">
    <w:pPr>
      <w:pStyle w:val="Bijschrift"/>
      <w:tabs>
        <w:tab w:val="left" w:pos="0"/>
        <w:tab w:val="center" w:pos="4152"/>
        <w:tab w:val="right" w:pos="8305"/>
        <w:tab w:val="left" w:pos="8640"/>
      </w:tabs>
      <w:suppressAutoHyphens/>
      <w:spacing w:line="1" w:lineRule="exact"/>
      <w:ind w:right="-1386"/>
      <w:rPr>
        <w:vanish/>
        <w:sz w:val="20"/>
      </w:rPr>
    </w:pPr>
    <w:r>
      <w:rPr>
        <w:vanish/>
        <w:sz w:val="20"/>
      </w:rPr>
      <w:fldChar w:fldCharType="begin"/>
    </w:r>
    <w:r w:rsidR="003832ED">
      <w:rPr>
        <w:vanish/>
        <w:sz w:val="20"/>
      </w:rPr>
      <w:instrText>seq Text_Box  \* Arabic  \r1</w:instrText>
    </w:r>
    <w:r>
      <w:rPr>
        <w:vanish/>
        <w:sz w:val="20"/>
      </w:rPr>
      <w:fldChar w:fldCharType="separate"/>
    </w:r>
    <w:r w:rsidR="00F26829">
      <w:rPr>
        <w:b/>
        <w:bCs/>
        <w:noProof/>
        <w:vanish/>
        <w:sz w:val="20"/>
        <w:lang w:val="nl-NL"/>
      </w:rPr>
      <w:t>Fout! Alleen hoofddocument.</w:t>
    </w:r>
    <w:r>
      <w:rPr>
        <w:vanish/>
        <w:sz w:val="20"/>
      </w:rPr>
      <w:fldChar w:fldCharType="end"/>
    </w:r>
  </w:p>
  <w:p w:rsidR="003832ED" w:rsidRDefault="003832ED">
    <w:pPr>
      <w:tabs>
        <w:tab w:val="left" w:pos="0"/>
        <w:tab w:val="left" w:pos="1446"/>
        <w:tab w:val="center" w:pos="4152"/>
        <w:tab w:val="left" w:pos="4320"/>
      </w:tabs>
      <w:suppressAutoHyphens/>
      <w:ind w:left="1446" w:hanging="1446"/>
    </w:pPr>
  </w:p>
  <w:p w:rsidR="003832ED" w:rsidRDefault="00547B35">
    <w:pPr>
      <w:tabs>
        <w:tab w:val="left" w:pos="0"/>
      </w:tabs>
      <w:suppressAutoHyphens/>
      <w:rPr>
        <w:sz w:val="24"/>
      </w:rPr>
    </w:pPr>
    <w:r w:rsidRPr="00547B35">
      <w:rPr>
        <w:noProof/>
      </w:rPr>
      <w:pict>
        <v:rect id="_x0000_s2049" style="position:absolute;margin-left:1029pt;margin-top:0;width:408.6pt;height:12pt;z-index:-251659264;mso-position-horizontal-relative:margin" o:allowincell="f" filled="f" stroked="f" strokeweight="0">
          <v:textbox style="mso-next-textbox:#_x0000_s2049" inset="0,0,0,0">
            <w:txbxContent>
              <w:p w:rsidR="003832ED" w:rsidRDefault="003832ED">
                <w:pPr>
                  <w:tabs>
                    <w:tab w:val="left" w:pos="0"/>
                    <w:tab w:val="center" w:pos="4296"/>
                    <w:tab w:val="right" w:pos="8592"/>
                    <w:tab w:val="left" w:pos="8640"/>
                  </w:tabs>
                  <w:suppressAutoHyphens/>
                  <w:jc w:val="both"/>
                  <w:rPr>
                    <w:spacing w:val="-3"/>
                    <w:sz w:val="24"/>
                    <w:lang w:val="nl-NL"/>
                  </w:rPr>
                </w:pPr>
                <w:r>
                  <w:rPr>
                    <w:spacing w:val="-3"/>
                    <w:sz w:val="24"/>
                    <w:lang w:val="nl-NL"/>
                  </w:rPr>
                  <w:tab/>
                </w:r>
                <w:r>
                  <w:rPr>
                    <w:spacing w:val="-3"/>
                    <w:sz w:val="24"/>
                    <w:lang w:val="nl-NL"/>
                  </w:rPr>
                  <w:tab/>
                </w:r>
                <w:r w:rsidR="00547B35">
                  <w:rPr>
                    <w:spacing w:val="-3"/>
                    <w:sz w:val="24"/>
                    <w:lang w:val="nl-NL"/>
                  </w:rPr>
                  <w:fldChar w:fldCharType="begin"/>
                </w:r>
                <w:r>
                  <w:rPr>
                    <w:spacing w:val="-3"/>
                    <w:sz w:val="24"/>
                    <w:lang w:val="nl-NL"/>
                  </w:rPr>
                  <w:instrText>page \* arabic</w:instrText>
                </w:r>
                <w:r w:rsidR="00547B35">
                  <w:rPr>
                    <w:spacing w:val="-3"/>
                    <w:sz w:val="24"/>
                    <w:lang w:val="nl-NL"/>
                  </w:rPr>
                  <w:fldChar w:fldCharType="separate"/>
                </w:r>
                <w:r w:rsidR="00F26829">
                  <w:rPr>
                    <w:noProof/>
                    <w:spacing w:val="-3"/>
                    <w:sz w:val="24"/>
                    <w:lang w:val="nl-NL"/>
                  </w:rPr>
                  <w:t>2</w:t>
                </w:r>
                <w:r w:rsidR="00547B35">
                  <w:rPr>
                    <w:spacing w:val="-3"/>
                    <w:sz w:val="24"/>
                    <w:lang w:val="nl-NL"/>
                  </w:rPr>
                  <w:fldChar w:fldCharType="end"/>
                </w:r>
              </w:p>
            </w:txbxContent>
          </v:textbox>
          <w10:wrap anchorx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2F" w:rsidRPr="00DE02F9" w:rsidRDefault="00547B35" w:rsidP="00180E2F">
    <w:pPr>
      <w:keepNext/>
      <w:keepLines/>
      <w:tabs>
        <w:tab w:val="left" w:pos="1701"/>
      </w:tabs>
      <w:suppressAutoHyphens/>
      <w:ind w:left="1701" w:hanging="1701"/>
      <w:jc w:val="center"/>
      <w:rPr>
        <w:rFonts w:ascii="Verdana" w:hAnsi="Verdana"/>
        <w:sz w:val="21"/>
        <w:szCs w:val="21"/>
      </w:rPr>
    </w:pPr>
    <w:r w:rsidRPr="00547B35">
      <w:rPr>
        <w:rFonts w:ascii="Verdana" w:hAnsi="Verdana"/>
        <w:color w:val="002060"/>
        <w:spacing w:val="-3"/>
        <w:sz w:val="21"/>
        <w:szCs w:val="21"/>
        <w:u w:val="single"/>
      </w:rPr>
      <w:pict>
        <v:rect id="_x0000_s2050" style="position:absolute;left:0;text-align:left;margin-left:1029pt;margin-top:0;width:408.6pt;height:12pt;z-index:-251658240;mso-position-horizontal-relative:margin" o:allowincell="f" filled="f" stroked="f" strokeweight="0">
          <v:textbox style="mso-next-textbox:#_x0000_s2050" inset="0,0,0,0">
            <w:txbxContent>
              <w:p w:rsidR="00180E2F" w:rsidRDefault="00180E2F" w:rsidP="00180E2F">
                <w:pPr>
                  <w:tabs>
                    <w:tab w:val="left" w:pos="0"/>
                    <w:tab w:val="center" w:pos="4296"/>
                    <w:tab w:val="right" w:pos="8592"/>
                    <w:tab w:val="left" w:pos="8640"/>
                  </w:tabs>
                  <w:suppressAutoHyphens/>
                  <w:jc w:val="both"/>
                  <w:rPr>
                    <w:spacing w:val="-3"/>
                    <w:sz w:val="24"/>
                    <w:lang w:val="nl-NL"/>
                  </w:rPr>
                </w:pPr>
                <w:r>
                  <w:rPr>
                    <w:spacing w:val="-3"/>
                    <w:sz w:val="24"/>
                    <w:lang w:val="nl-NL"/>
                  </w:rPr>
                  <w:tab/>
                </w:r>
                <w:r>
                  <w:rPr>
                    <w:spacing w:val="-3"/>
                    <w:sz w:val="24"/>
                    <w:lang w:val="nl-NL"/>
                  </w:rPr>
                  <w:tab/>
                </w:r>
                <w:r w:rsidR="00547B35">
                  <w:rPr>
                    <w:spacing w:val="-3"/>
                    <w:sz w:val="24"/>
                    <w:lang w:val="nl-NL"/>
                  </w:rPr>
                  <w:fldChar w:fldCharType="begin"/>
                </w:r>
                <w:r>
                  <w:rPr>
                    <w:spacing w:val="-3"/>
                    <w:sz w:val="24"/>
                    <w:lang w:val="nl-NL"/>
                  </w:rPr>
                  <w:instrText>page \* arabic</w:instrText>
                </w:r>
                <w:r w:rsidR="00547B35">
                  <w:rPr>
                    <w:spacing w:val="-3"/>
                    <w:sz w:val="24"/>
                    <w:lang w:val="nl-NL"/>
                  </w:rPr>
                  <w:fldChar w:fldCharType="separate"/>
                </w:r>
                <w:r w:rsidR="00F26829">
                  <w:rPr>
                    <w:noProof/>
                    <w:spacing w:val="-3"/>
                    <w:sz w:val="24"/>
                    <w:lang w:val="nl-NL"/>
                  </w:rPr>
                  <w:t>1</w:t>
                </w:r>
                <w:r w:rsidR="00547B35">
                  <w:rPr>
                    <w:spacing w:val="-3"/>
                    <w:sz w:val="24"/>
                    <w:lang w:val="nl-NL"/>
                  </w:rPr>
                  <w:fldChar w:fldCharType="end"/>
                </w:r>
              </w:p>
            </w:txbxContent>
          </v:textbox>
          <w10:wrap anchorx="margin"/>
        </v:rect>
      </w:pict>
    </w:r>
    <w:r w:rsidR="008E0ADA">
      <w:rPr>
        <w:rFonts w:ascii="Verdana" w:hAnsi="Verdana"/>
        <w:sz w:val="21"/>
        <w:szCs w:val="21"/>
      </w:rPr>
      <w:t>C.V.</w:t>
    </w:r>
    <w:r w:rsidRPr="00DE02F9">
      <w:rPr>
        <w:rFonts w:ascii="Verdana" w:hAnsi="Verdana"/>
        <w:sz w:val="21"/>
        <w:szCs w:val="21"/>
      </w:rPr>
      <w:fldChar w:fldCharType="begin"/>
    </w:r>
    <w:r w:rsidR="00180E2F" w:rsidRPr="00DE02F9">
      <w:rPr>
        <w:rFonts w:ascii="Verdana" w:hAnsi="Verdana"/>
        <w:sz w:val="21"/>
        <w:szCs w:val="21"/>
      </w:rPr>
      <w:instrText xml:space="preserve"> </w:instrText>
    </w:r>
    <w:r w:rsidRPr="00DE02F9">
      <w:rPr>
        <w:rFonts w:ascii="Verdana" w:hAnsi="Verdana"/>
        <w:sz w:val="21"/>
        <w:szCs w:val="21"/>
      </w:rPr>
      <w:fldChar w:fldCharType="end"/>
    </w:r>
  </w:p>
  <w:p w:rsidR="00180E2F" w:rsidRDefault="00180E2F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1F55"/>
    <w:multiLevelType w:val="hybridMultilevel"/>
    <w:tmpl w:val="801AF8B4"/>
    <w:lvl w:ilvl="0" w:tplc="0413000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1">
    <w:nsid w:val="0A0B0A59"/>
    <w:multiLevelType w:val="hybridMultilevel"/>
    <w:tmpl w:val="78D4E1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D09BD"/>
    <w:multiLevelType w:val="hybridMultilevel"/>
    <w:tmpl w:val="A442EFCC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48B4BEF"/>
    <w:multiLevelType w:val="hybridMultilevel"/>
    <w:tmpl w:val="C18C9A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BC2014"/>
    <w:multiLevelType w:val="hybridMultilevel"/>
    <w:tmpl w:val="F85EC088"/>
    <w:lvl w:ilvl="0" w:tplc="04130001">
      <w:start w:val="1"/>
      <w:numFmt w:val="bullet"/>
      <w:lvlText w:val=""/>
      <w:lvlJc w:val="left"/>
      <w:pPr>
        <w:ind w:left="243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15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87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9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1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3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5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7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95" w:hanging="360"/>
      </w:pPr>
      <w:rPr>
        <w:rFonts w:ascii="Wingdings" w:hAnsi="Wingdings" w:hint="default"/>
      </w:rPr>
    </w:lvl>
  </w:abstractNum>
  <w:abstractNum w:abstractNumId="5">
    <w:nsid w:val="162A6F32"/>
    <w:multiLevelType w:val="hybridMultilevel"/>
    <w:tmpl w:val="73AE4E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86247C"/>
    <w:multiLevelType w:val="hybridMultilevel"/>
    <w:tmpl w:val="E8546A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4C2D1B"/>
    <w:multiLevelType w:val="hybridMultilevel"/>
    <w:tmpl w:val="225CA6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71067A"/>
    <w:multiLevelType w:val="singleLevel"/>
    <w:tmpl w:val="52D07BAA"/>
    <w:lvl w:ilvl="0">
      <w:start w:val="1999"/>
      <w:numFmt w:val="bullet"/>
      <w:lvlText w:val="-"/>
      <w:lvlJc w:val="left"/>
      <w:pPr>
        <w:tabs>
          <w:tab w:val="num" w:pos="2160"/>
        </w:tabs>
        <w:ind w:left="2160" w:hanging="465"/>
      </w:pPr>
      <w:rPr>
        <w:rFonts w:ascii="Times New Roman" w:hAnsi="Times New Roman" w:hint="default"/>
      </w:rPr>
    </w:lvl>
  </w:abstractNum>
  <w:abstractNum w:abstractNumId="9">
    <w:nsid w:val="33F27AE1"/>
    <w:multiLevelType w:val="hybridMultilevel"/>
    <w:tmpl w:val="9AC88508"/>
    <w:lvl w:ilvl="0" w:tplc="040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0">
    <w:nsid w:val="38E575D4"/>
    <w:multiLevelType w:val="singleLevel"/>
    <w:tmpl w:val="2568741E"/>
    <w:lvl w:ilvl="0">
      <w:start w:val="1999"/>
      <w:numFmt w:val="bullet"/>
      <w:lvlText w:val="-"/>
      <w:lvlJc w:val="left"/>
      <w:pPr>
        <w:tabs>
          <w:tab w:val="num" w:pos="2055"/>
        </w:tabs>
        <w:ind w:left="2055" w:hanging="360"/>
      </w:pPr>
      <w:rPr>
        <w:rFonts w:ascii="Times New Roman" w:hAnsi="Times New Roman" w:hint="default"/>
      </w:rPr>
    </w:lvl>
  </w:abstractNum>
  <w:abstractNum w:abstractNumId="11">
    <w:nsid w:val="42142DC4"/>
    <w:multiLevelType w:val="hybridMultilevel"/>
    <w:tmpl w:val="E272C18E"/>
    <w:lvl w:ilvl="0" w:tplc="040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2">
    <w:nsid w:val="4B374A47"/>
    <w:multiLevelType w:val="hybridMultilevel"/>
    <w:tmpl w:val="634E2E2E"/>
    <w:lvl w:ilvl="0" w:tplc="03B0E6BC">
      <w:start w:val="2011"/>
      <w:numFmt w:val="bullet"/>
      <w:lvlText w:val="-"/>
      <w:lvlJc w:val="left"/>
      <w:pPr>
        <w:ind w:left="2055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13">
    <w:nsid w:val="4F095F91"/>
    <w:multiLevelType w:val="hybridMultilevel"/>
    <w:tmpl w:val="1A6605E8"/>
    <w:lvl w:ilvl="0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5BB73AF0"/>
    <w:multiLevelType w:val="hybridMultilevel"/>
    <w:tmpl w:val="B5B09A86"/>
    <w:lvl w:ilvl="0" w:tplc="0409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15">
    <w:nsid w:val="5FE406C4"/>
    <w:multiLevelType w:val="hybridMultilevel"/>
    <w:tmpl w:val="7EE21D64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6">
    <w:nsid w:val="60A2748F"/>
    <w:multiLevelType w:val="hybridMultilevel"/>
    <w:tmpl w:val="C08AE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D41DF7"/>
    <w:multiLevelType w:val="hybridMultilevel"/>
    <w:tmpl w:val="99689506"/>
    <w:lvl w:ilvl="0" w:tplc="0409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18">
    <w:nsid w:val="6FAC644B"/>
    <w:multiLevelType w:val="hybridMultilevel"/>
    <w:tmpl w:val="1A8E1C94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9">
    <w:nsid w:val="72050D3E"/>
    <w:multiLevelType w:val="hybridMultilevel"/>
    <w:tmpl w:val="14B0EFAA"/>
    <w:lvl w:ilvl="0" w:tplc="0409000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1" w:hanging="360"/>
      </w:pPr>
      <w:rPr>
        <w:rFonts w:ascii="Wingdings" w:hAnsi="Wingdings" w:hint="default"/>
      </w:rPr>
    </w:lvl>
  </w:abstractNum>
  <w:abstractNum w:abstractNumId="20">
    <w:nsid w:val="75411A03"/>
    <w:multiLevelType w:val="hybridMultilevel"/>
    <w:tmpl w:val="54A002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16"/>
  </w:num>
  <w:num w:numId="5">
    <w:abstractNumId w:val="3"/>
  </w:num>
  <w:num w:numId="6">
    <w:abstractNumId w:val="11"/>
  </w:num>
  <w:num w:numId="7">
    <w:abstractNumId w:val="19"/>
  </w:num>
  <w:num w:numId="8">
    <w:abstractNumId w:val="17"/>
  </w:num>
  <w:num w:numId="9">
    <w:abstractNumId w:val="9"/>
  </w:num>
  <w:num w:numId="10">
    <w:abstractNumId w:val="14"/>
  </w:num>
  <w:num w:numId="11">
    <w:abstractNumId w:val="15"/>
  </w:num>
  <w:num w:numId="12">
    <w:abstractNumId w:val="18"/>
  </w:num>
  <w:num w:numId="13">
    <w:abstractNumId w:val="2"/>
  </w:num>
  <w:num w:numId="14">
    <w:abstractNumId w:val="1"/>
  </w:num>
  <w:num w:numId="15">
    <w:abstractNumId w:val="20"/>
  </w:num>
  <w:num w:numId="16">
    <w:abstractNumId w:val="6"/>
  </w:num>
  <w:num w:numId="17">
    <w:abstractNumId w:val="13"/>
  </w:num>
  <w:num w:numId="18">
    <w:abstractNumId w:val="7"/>
  </w:num>
  <w:num w:numId="19">
    <w:abstractNumId w:val="5"/>
  </w:num>
  <w:num w:numId="20">
    <w:abstractNumId w:val="0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918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  <w:endnote w:id="1"/>
  </w:endnotePr>
  <w:compat/>
  <w:rsids>
    <w:rsidRoot w:val="007532F4"/>
    <w:rsid w:val="000023B6"/>
    <w:rsid w:val="000149F1"/>
    <w:rsid w:val="00020408"/>
    <w:rsid w:val="000275E3"/>
    <w:rsid w:val="00030349"/>
    <w:rsid w:val="000905C6"/>
    <w:rsid w:val="000A2D6E"/>
    <w:rsid w:val="000A592A"/>
    <w:rsid w:val="000A64D6"/>
    <w:rsid w:val="000E5EE7"/>
    <w:rsid w:val="000F32E3"/>
    <w:rsid w:val="00120DC9"/>
    <w:rsid w:val="00137C59"/>
    <w:rsid w:val="00155E82"/>
    <w:rsid w:val="00156758"/>
    <w:rsid w:val="00157A86"/>
    <w:rsid w:val="00160905"/>
    <w:rsid w:val="00180E2F"/>
    <w:rsid w:val="00182F96"/>
    <w:rsid w:val="00191632"/>
    <w:rsid w:val="001A0747"/>
    <w:rsid w:val="001A23D1"/>
    <w:rsid w:val="001A4F16"/>
    <w:rsid w:val="001F7343"/>
    <w:rsid w:val="00203ECD"/>
    <w:rsid w:val="002040CE"/>
    <w:rsid w:val="00210129"/>
    <w:rsid w:val="00215351"/>
    <w:rsid w:val="00220DEF"/>
    <w:rsid w:val="002242B1"/>
    <w:rsid w:val="00250F71"/>
    <w:rsid w:val="002547E8"/>
    <w:rsid w:val="0025502E"/>
    <w:rsid w:val="00255B36"/>
    <w:rsid w:val="0026046C"/>
    <w:rsid w:val="002716DF"/>
    <w:rsid w:val="002B7F29"/>
    <w:rsid w:val="002C3178"/>
    <w:rsid w:val="002D0A13"/>
    <w:rsid w:val="002D1FFD"/>
    <w:rsid w:val="002E6933"/>
    <w:rsid w:val="002F5112"/>
    <w:rsid w:val="003105E0"/>
    <w:rsid w:val="003373DD"/>
    <w:rsid w:val="0038101B"/>
    <w:rsid w:val="003832ED"/>
    <w:rsid w:val="00392ADA"/>
    <w:rsid w:val="003A4ABD"/>
    <w:rsid w:val="003A61F1"/>
    <w:rsid w:val="003C3880"/>
    <w:rsid w:val="003F3AC1"/>
    <w:rsid w:val="0041433A"/>
    <w:rsid w:val="00424291"/>
    <w:rsid w:val="004264AD"/>
    <w:rsid w:val="00442EC9"/>
    <w:rsid w:val="00472ED3"/>
    <w:rsid w:val="004773BF"/>
    <w:rsid w:val="0048709F"/>
    <w:rsid w:val="004D30A2"/>
    <w:rsid w:val="0050190E"/>
    <w:rsid w:val="00525762"/>
    <w:rsid w:val="00530CF2"/>
    <w:rsid w:val="00543C74"/>
    <w:rsid w:val="00547B35"/>
    <w:rsid w:val="00566396"/>
    <w:rsid w:val="00587D8D"/>
    <w:rsid w:val="00592940"/>
    <w:rsid w:val="005958C5"/>
    <w:rsid w:val="005A2B36"/>
    <w:rsid w:val="005A48A6"/>
    <w:rsid w:val="005A6CE5"/>
    <w:rsid w:val="005B5B60"/>
    <w:rsid w:val="005C050A"/>
    <w:rsid w:val="005E101E"/>
    <w:rsid w:val="005E53C3"/>
    <w:rsid w:val="00632226"/>
    <w:rsid w:val="00642FA7"/>
    <w:rsid w:val="00655BF8"/>
    <w:rsid w:val="00675446"/>
    <w:rsid w:val="0069012C"/>
    <w:rsid w:val="006942D9"/>
    <w:rsid w:val="006943A4"/>
    <w:rsid w:val="006D0036"/>
    <w:rsid w:val="006F438E"/>
    <w:rsid w:val="00705DAD"/>
    <w:rsid w:val="00721A72"/>
    <w:rsid w:val="007273F7"/>
    <w:rsid w:val="0073477A"/>
    <w:rsid w:val="00735928"/>
    <w:rsid w:val="007532F4"/>
    <w:rsid w:val="007556FA"/>
    <w:rsid w:val="007776BE"/>
    <w:rsid w:val="00787374"/>
    <w:rsid w:val="0079390A"/>
    <w:rsid w:val="00795192"/>
    <w:rsid w:val="007A756F"/>
    <w:rsid w:val="007B7B4E"/>
    <w:rsid w:val="007C0817"/>
    <w:rsid w:val="007E4F16"/>
    <w:rsid w:val="007E53D6"/>
    <w:rsid w:val="007E5A39"/>
    <w:rsid w:val="00806891"/>
    <w:rsid w:val="0080699F"/>
    <w:rsid w:val="0082322B"/>
    <w:rsid w:val="00857483"/>
    <w:rsid w:val="00871A8C"/>
    <w:rsid w:val="008A5B04"/>
    <w:rsid w:val="008D5376"/>
    <w:rsid w:val="008E0ADA"/>
    <w:rsid w:val="008F1859"/>
    <w:rsid w:val="00922D72"/>
    <w:rsid w:val="0093070A"/>
    <w:rsid w:val="00945613"/>
    <w:rsid w:val="00957905"/>
    <w:rsid w:val="0096354B"/>
    <w:rsid w:val="009A5696"/>
    <w:rsid w:val="009B7E7A"/>
    <w:rsid w:val="009E63D0"/>
    <w:rsid w:val="00A0477D"/>
    <w:rsid w:val="00A072E8"/>
    <w:rsid w:val="00A278DB"/>
    <w:rsid w:val="00A56AA5"/>
    <w:rsid w:val="00A57545"/>
    <w:rsid w:val="00A61E29"/>
    <w:rsid w:val="00A70BB8"/>
    <w:rsid w:val="00A81607"/>
    <w:rsid w:val="00A84AB0"/>
    <w:rsid w:val="00A8785C"/>
    <w:rsid w:val="00A91DF2"/>
    <w:rsid w:val="00AA283A"/>
    <w:rsid w:val="00AB3BDF"/>
    <w:rsid w:val="00AD3C07"/>
    <w:rsid w:val="00AF1347"/>
    <w:rsid w:val="00B0635F"/>
    <w:rsid w:val="00B127A9"/>
    <w:rsid w:val="00B17F99"/>
    <w:rsid w:val="00B335D6"/>
    <w:rsid w:val="00B359C9"/>
    <w:rsid w:val="00B35B14"/>
    <w:rsid w:val="00B454CC"/>
    <w:rsid w:val="00B54A00"/>
    <w:rsid w:val="00B56E81"/>
    <w:rsid w:val="00B73A94"/>
    <w:rsid w:val="00B82C12"/>
    <w:rsid w:val="00B96B50"/>
    <w:rsid w:val="00BB0689"/>
    <w:rsid w:val="00BB3EFA"/>
    <w:rsid w:val="00BD5158"/>
    <w:rsid w:val="00BF6BCE"/>
    <w:rsid w:val="00C0186F"/>
    <w:rsid w:val="00C24CB1"/>
    <w:rsid w:val="00C27502"/>
    <w:rsid w:val="00C53F20"/>
    <w:rsid w:val="00C807A6"/>
    <w:rsid w:val="00C92C82"/>
    <w:rsid w:val="00C952E0"/>
    <w:rsid w:val="00CE20A6"/>
    <w:rsid w:val="00D038E9"/>
    <w:rsid w:val="00D11C11"/>
    <w:rsid w:val="00D20E55"/>
    <w:rsid w:val="00D25AD1"/>
    <w:rsid w:val="00D330DE"/>
    <w:rsid w:val="00D33AF4"/>
    <w:rsid w:val="00D348D9"/>
    <w:rsid w:val="00D470A8"/>
    <w:rsid w:val="00D549D9"/>
    <w:rsid w:val="00D6339A"/>
    <w:rsid w:val="00D65B6D"/>
    <w:rsid w:val="00D67333"/>
    <w:rsid w:val="00D72FF6"/>
    <w:rsid w:val="00D77195"/>
    <w:rsid w:val="00D90C37"/>
    <w:rsid w:val="00DA5BDC"/>
    <w:rsid w:val="00DB2AC3"/>
    <w:rsid w:val="00DB42FF"/>
    <w:rsid w:val="00DB77D8"/>
    <w:rsid w:val="00DC3F69"/>
    <w:rsid w:val="00DC413E"/>
    <w:rsid w:val="00DE02F9"/>
    <w:rsid w:val="00DE7A2D"/>
    <w:rsid w:val="00DE7FFC"/>
    <w:rsid w:val="00E05DE0"/>
    <w:rsid w:val="00E13AE3"/>
    <w:rsid w:val="00E32A02"/>
    <w:rsid w:val="00E35B30"/>
    <w:rsid w:val="00E433FD"/>
    <w:rsid w:val="00E443A1"/>
    <w:rsid w:val="00E47171"/>
    <w:rsid w:val="00E51657"/>
    <w:rsid w:val="00E67B2A"/>
    <w:rsid w:val="00E91334"/>
    <w:rsid w:val="00F01041"/>
    <w:rsid w:val="00F26829"/>
    <w:rsid w:val="00F35D39"/>
    <w:rsid w:val="00F4610C"/>
    <w:rsid w:val="00F57085"/>
    <w:rsid w:val="00F63660"/>
    <w:rsid w:val="00F64C52"/>
    <w:rsid w:val="00F82609"/>
    <w:rsid w:val="00FB0D98"/>
    <w:rsid w:val="00FC230B"/>
    <w:rsid w:val="00FC4AA2"/>
    <w:rsid w:val="00FC5F2F"/>
    <w:rsid w:val="00FE7AE0"/>
    <w:rsid w:val="00FF6B1D"/>
    <w:rsid w:val="00FF7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91632"/>
    <w:pPr>
      <w:widowControl w:val="0"/>
    </w:pPr>
    <w:rPr>
      <w:rFonts w:ascii="Courier New" w:hAnsi="Courier New"/>
      <w:lang w:val="en-GB" w:eastAsia="en-US"/>
    </w:rPr>
  </w:style>
  <w:style w:type="paragraph" w:styleId="Kop1">
    <w:name w:val="heading 1"/>
    <w:basedOn w:val="Standaard"/>
    <w:next w:val="Standaard"/>
    <w:qFormat/>
    <w:rsid w:val="00191632"/>
    <w:pPr>
      <w:keepNext/>
      <w:tabs>
        <w:tab w:val="left" w:pos="0"/>
        <w:tab w:val="left" w:pos="720"/>
        <w:tab w:val="left" w:pos="1440"/>
        <w:tab w:val="left" w:pos="2835"/>
      </w:tabs>
      <w:suppressAutoHyphens/>
      <w:jc w:val="both"/>
      <w:outlineLvl w:val="0"/>
    </w:pPr>
    <w:rPr>
      <w:rFonts w:ascii="Univers" w:hAnsi="Univers"/>
      <w:spacing w:val="-3"/>
      <w:sz w:val="24"/>
      <w:lang w:val="nl-NL"/>
    </w:rPr>
  </w:style>
  <w:style w:type="paragraph" w:styleId="Kop2">
    <w:name w:val="heading 2"/>
    <w:basedOn w:val="Standaard"/>
    <w:next w:val="Standaard"/>
    <w:qFormat/>
    <w:rsid w:val="00191632"/>
    <w:pPr>
      <w:keepNext/>
      <w:tabs>
        <w:tab w:val="left" w:pos="0"/>
      </w:tabs>
      <w:suppressAutoHyphens/>
      <w:jc w:val="both"/>
      <w:outlineLvl w:val="1"/>
    </w:pPr>
    <w:rPr>
      <w:rFonts w:ascii="Univers" w:hAnsi="Univers"/>
      <w:spacing w:val="-3"/>
      <w:sz w:val="24"/>
      <w:u w:val="single"/>
      <w:lang w:val="nl-NL"/>
    </w:rPr>
  </w:style>
  <w:style w:type="paragraph" w:styleId="Kop3">
    <w:name w:val="heading 3"/>
    <w:basedOn w:val="Standaard"/>
    <w:next w:val="Standaard"/>
    <w:qFormat/>
    <w:rsid w:val="00191632"/>
    <w:pPr>
      <w:keepNext/>
      <w:tabs>
        <w:tab w:val="left" w:pos="720"/>
        <w:tab w:val="left" w:pos="1440"/>
        <w:tab w:val="left" w:pos="1701"/>
      </w:tabs>
      <w:suppressAutoHyphens/>
      <w:ind w:left="1701" w:hanging="1701"/>
      <w:jc w:val="both"/>
      <w:outlineLvl w:val="2"/>
    </w:pPr>
    <w:rPr>
      <w:rFonts w:ascii="Univers" w:hAnsi="Univers"/>
      <w:spacing w:val="-3"/>
      <w:sz w:val="22"/>
      <w:u w:val="single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  <w:rsid w:val="00191632"/>
    <w:rPr>
      <w:sz w:val="24"/>
    </w:rPr>
  </w:style>
  <w:style w:type="character" w:styleId="Eindnootmarkering">
    <w:name w:val="endnote reference"/>
    <w:semiHidden/>
    <w:rsid w:val="00191632"/>
    <w:rPr>
      <w:vertAlign w:val="superscript"/>
    </w:rPr>
  </w:style>
  <w:style w:type="paragraph" w:styleId="Voetnoottekst">
    <w:name w:val="footnote text"/>
    <w:basedOn w:val="Standaard"/>
    <w:semiHidden/>
    <w:rsid w:val="00191632"/>
    <w:rPr>
      <w:sz w:val="24"/>
    </w:rPr>
  </w:style>
  <w:style w:type="character" w:styleId="Voetnootmarkering">
    <w:name w:val="footnote reference"/>
    <w:semiHidden/>
    <w:rsid w:val="00191632"/>
    <w:rPr>
      <w:vertAlign w:val="superscript"/>
    </w:rPr>
  </w:style>
  <w:style w:type="paragraph" w:styleId="Inhopg1">
    <w:name w:val="toc 1"/>
    <w:basedOn w:val="Standaard"/>
    <w:next w:val="Standaard"/>
    <w:semiHidden/>
    <w:rsid w:val="00191632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styleId="Inhopg2">
    <w:name w:val="toc 2"/>
    <w:basedOn w:val="Standaard"/>
    <w:next w:val="Standaard"/>
    <w:semiHidden/>
    <w:rsid w:val="00191632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Inhopg3">
    <w:name w:val="toc 3"/>
    <w:basedOn w:val="Standaard"/>
    <w:next w:val="Standaard"/>
    <w:semiHidden/>
    <w:rsid w:val="00191632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styleId="Inhopg4">
    <w:name w:val="toc 4"/>
    <w:basedOn w:val="Standaard"/>
    <w:next w:val="Standaard"/>
    <w:semiHidden/>
    <w:rsid w:val="00191632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styleId="Inhopg5">
    <w:name w:val="toc 5"/>
    <w:basedOn w:val="Standaard"/>
    <w:next w:val="Standaard"/>
    <w:semiHidden/>
    <w:rsid w:val="00191632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styleId="Inhopg6">
    <w:name w:val="toc 6"/>
    <w:basedOn w:val="Standaard"/>
    <w:next w:val="Standaard"/>
    <w:semiHidden/>
    <w:rsid w:val="00191632"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Inhopg7">
    <w:name w:val="toc 7"/>
    <w:basedOn w:val="Standaard"/>
    <w:next w:val="Standaard"/>
    <w:semiHidden/>
    <w:rsid w:val="00191632"/>
    <w:pPr>
      <w:suppressAutoHyphens/>
      <w:ind w:left="720" w:hanging="720"/>
    </w:pPr>
    <w:rPr>
      <w:lang w:val="en-US"/>
    </w:rPr>
  </w:style>
  <w:style w:type="paragraph" w:styleId="Inhopg8">
    <w:name w:val="toc 8"/>
    <w:basedOn w:val="Standaard"/>
    <w:next w:val="Standaard"/>
    <w:semiHidden/>
    <w:rsid w:val="00191632"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Inhopg9">
    <w:name w:val="toc 9"/>
    <w:basedOn w:val="Standaard"/>
    <w:next w:val="Standaard"/>
    <w:semiHidden/>
    <w:rsid w:val="00191632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Standaard"/>
    <w:next w:val="Standaard"/>
    <w:semiHidden/>
    <w:rsid w:val="00191632"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Standaard"/>
    <w:next w:val="Standaard"/>
    <w:semiHidden/>
    <w:rsid w:val="00191632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Kopbronvermelding">
    <w:name w:val="toa heading"/>
    <w:basedOn w:val="Standaard"/>
    <w:next w:val="Standaard"/>
    <w:semiHidden/>
    <w:rsid w:val="00191632"/>
    <w:pPr>
      <w:tabs>
        <w:tab w:val="right" w:pos="9360"/>
      </w:tabs>
      <w:suppressAutoHyphens/>
    </w:pPr>
    <w:rPr>
      <w:lang w:val="en-US"/>
    </w:rPr>
  </w:style>
  <w:style w:type="paragraph" w:styleId="Bijschrift">
    <w:name w:val="caption"/>
    <w:basedOn w:val="Standaard"/>
    <w:next w:val="Standaard"/>
    <w:qFormat/>
    <w:rsid w:val="00191632"/>
    <w:rPr>
      <w:sz w:val="24"/>
    </w:rPr>
  </w:style>
  <w:style w:type="character" w:customStyle="1" w:styleId="EquationCaption">
    <w:name w:val="_Equation Caption"/>
    <w:rsid w:val="00191632"/>
  </w:style>
  <w:style w:type="paragraph" w:styleId="Documentstructuur">
    <w:name w:val="Document Map"/>
    <w:basedOn w:val="Standaard"/>
    <w:semiHidden/>
    <w:rsid w:val="00191632"/>
    <w:pPr>
      <w:shd w:val="clear" w:color="auto" w:fill="000080"/>
    </w:pPr>
    <w:rPr>
      <w:rFonts w:ascii="Tahoma" w:hAnsi="Tahoma"/>
    </w:rPr>
  </w:style>
  <w:style w:type="paragraph" w:styleId="Koptekst">
    <w:name w:val="header"/>
    <w:basedOn w:val="Standaard"/>
    <w:semiHidden/>
    <w:rsid w:val="00191632"/>
    <w:pPr>
      <w:tabs>
        <w:tab w:val="center" w:pos="4153"/>
        <w:tab w:val="right" w:pos="8306"/>
      </w:tabs>
    </w:pPr>
  </w:style>
  <w:style w:type="character" w:styleId="Paginanummer">
    <w:name w:val="page number"/>
    <w:basedOn w:val="Standaardalinea-lettertype"/>
    <w:semiHidden/>
    <w:rsid w:val="00191632"/>
  </w:style>
  <w:style w:type="paragraph" w:styleId="Plattetekstinspringen">
    <w:name w:val="Body Text Indent"/>
    <w:basedOn w:val="Standaard"/>
    <w:semiHidden/>
    <w:rsid w:val="00191632"/>
    <w:pPr>
      <w:tabs>
        <w:tab w:val="left" w:pos="720"/>
        <w:tab w:val="left" w:pos="1440"/>
        <w:tab w:val="left" w:pos="1701"/>
      </w:tabs>
      <w:suppressAutoHyphens/>
      <w:ind w:left="1701" w:hanging="1701"/>
      <w:jc w:val="both"/>
    </w:pPr>
    <w:rPr>
      <w:rFonts w:ascii="Univers" w:hAnsi="Univers"/>
      <w:spacing w:val="-3"/>
      <w:sz w:val="22"/>
      <w:lang w:val="nl-NL"/>
    </w:rPr>
  </w:style>
  <w:style w:type="paragraph" w:styleId="Voettekst">
    <w:name w:val="footer"/>
    <w:basedOn w:val="Standaard"/>
    <w:semiHidden/>
    <w:rsid w:val="00191632"/>
    <w:pPr>
      <w:tabs>
        <w:tab w:val="center" w:pos="4153"/>
        <w:tab w:val="right" w:pos="8306"/>
      </w:tabs>
    </w:pPr>
  </w:style>
  <w:style w:type="paragraph" w:styleId="Plattetekstinspringen2">
    <w:name w:val="Body Text Indent 2"/>
    <w:basedOn w:val="Standaard"/>
    <w:semiHidden/>
    <w:rsid w:val="00191632"/>
    <w:pPr>
      <w:tabs>
        <w:tab w:val="left" w:pos="1701"/>
      </w:tabs>
      <w:suppressAutoHyphens/>
      <w:ind w:left="1701" w:hanging="2160"/>
      <w:jc w:val="both"/>
    </w:pPr>
    <w:rPr>
      <w:rFonts w:ascii="Univers" w:hAnsi="Univers"/>
      <w:spacing w:val="-3"/>
      <w:sz w:val="22"/>
      <w:lang w:val="nl-NL"/>
    </w:rPr>
  </w:style>
  <w:style w:type="paragraph" w:styleId="Plattetekstinspringen3">
    <w:name w:val="Body Text Indent 3"/>
    <w:basedOn w:val="Standaard"/>
    <w:semiHidden/>
    <w:rsid w:val="00191632"/>
    <w:pPr>
      <w:tabs>
        <w:tab w:val="left" w:pos="2127"/>
      </w:tabs>
      <w:suppressAutoHyphens/>
      <w:ind w:left="2127" w:hanging="2127"/>
      <w:jc w:val="both"/>
    </w:pPr>
    <w:rPr>
      <w:rFonts w:ascii="Verdana" w:hAnsi="Verdana"/>
      <w:spacing w:val="-3"/>
      <w:sz w:val="22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6354B"/>
    <w:rPr>
      <w:rFonts w:ascii="Tahoma" w:hAnsi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96354B"/>
    <w:rPr>
      <w:rFonts w:ascii="Tahoma" w:hAnsi="Tahoma" w:cs="Tahoma"/>
      <w:sz w:val="16"/>
      <w:szCs w:val="16"/>
      <w:lang w:val="en-GB"/>
    </w:rPr>
  </w:style>
  <w:style w:type="character" w:styleId="Hyperlink">
    <w:name w:val="Hyperlink"/>
    <w:uiPriority w:val="99"/>
    <w:unhideWhenUsed/>
    <w:rsid w:val="0080699F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7E5A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ndervlisp@gmail.com" TargetMode="Externa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D:\Documents\Peter\CV\linkedin.com\in\peter-van-der-vlis-67522b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B8EED-0441-43EF-BE3A-40175BED0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635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/>
  <LinksUpToDate>false</LinksUpToDate>
  <CharactersWithSpaces>4120</CharactersWithSpaces>
  <SharedDoc>false</SharedDoc>
  <HLinks>
    <vt:vector size="18" baseType="variant">
      <vt:variant>
        <vt:i4>4653063</vt:i4>
      </vt:variant>
      <vt:variant>
        <vt:i4>6</vt:i4>
      </vt:variant>
      <vt:variant>
        <vt:i4>0</vt:i4>
      </vt:variant>
      <vt:variant>
        <vt:i4>5</vt:i4>
      </vt:variant>
      <vt:variant>
        <vt:lpwstr>http://www.lastmanconsulting.com/</vt:lpwstr>
      </vt:variant>
      <vt:variant>
        <vt:lpwstr/>
      </vt:variant>
      <vt:variant>
        <vt:i4>7471139</vt:i4>
      </vt:variant>
      <vt:variant>
        <vt:i4>3</vt:i4>
      </vt:variant>
      <vt:variant>
        <vt:i4>0</vt:i4>
      </vt:variant>
      <vt:variant>
        <vt:i4>5</vt:i4>
      </vt:variant>
      <vt:variant>
        <vt:lpwstr>linkedin.com/in/peter-van-der-vlis-67522b5</vt:lpwstr>
      </vt:variant>
      <vt:variant>
        <vt:lpwstr/>
      </vt:variant>
      <vt:variant>
        <vt:i4>1310759</vt:i4>
      </vt:variant>
      <vt:variant>
        <vt:i4>0</vt:i4>
      </vt:variant>
      <vt:variant>
        <vt:i4>0</vt:i4>
      </vt:variant>
      <vt:variant>
        <vt:i4>5</vt:i4>
      </vt:variant>
      <vt:variant>
        <vt:lpwstr>mailto:vandervlisp@gmail.com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Vlis, van der</dc:creator>
  <cp:lastModifiedBy>Marina Millington-Ward</cp:lastModifiedBy>
  <cp:revision>8</cp:revision>
  <cp:lastPrinted>2018-09-26T07:31:00Z</cp:lastPrinted>
  <dcterms:created xsi:type="dcterms:W3CDTF">2018-11-20T12:56:00Z</dcterms:created>
  <dcterms:modified xsi:type="dcterms:W3CDTF">2018-11-29T09:46:00Z</dcterms:modified>
</cp:coreProperties>
</file>